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C8D3" w14:textId="77777777" w:rsidR="006F38D4" w:rsidRDefault="006F38D4" w:rsidP="000B535F">
      <w:pPr>
        <w:pStyle w:val="paragraph"/>
        <w:spacing w:before="0" w:beforeAutospacing="0" w:after="0" w:afterAutospacing="0"/>
        <w:textAlignment w:val="baseline"/>
        <w:rPr>
          <w:rFonts w:ascii="Calibri" w:hAnsi="Calibri" w:cs="Calibri"/>
          <w:b/>
          <w:bCs/>
          <w:color w:val="1E2878"/>
          <w:sz w:val="22"/>
          <w:szCs w:val="22"/>
        </w:rPr>
      </w:pPr>
      <w:r>
        <w:rPr>
          <w:rStyle w:val="normaltextrun"/>
          <w:rFonts w:ascii="Calibri" w:eastAsiaTheme="majorEastAsia" w:hAnsi="Calibri" w:cs="Calibri"/>
          <w:b/>
          <w:bCs/>
          <w:color w:val="1E2878"/>
          <w:sz w:val="22"/>
          <w:szCs w:val="22"/>
        </w:rPr>
        <w:t>Kennisgeving start schuldhulpverlening zonder meterstanden aan schuldeiser</w:t>
      </w:r>
      <w:r>
        <w:rPr>
          <w:rStyle w:val="eop"/>
          <w:rFonts w:ascii="Calibri" w:eastAsiaTheme="majorEastAsia" w:hAnsi="Calibri" w:cs="Calibri"/>
          <w:b/>
          <w:bCs/>
          <w:color w:val="1E2878"/>
          <w:sz w:val="22"/>
          <w:szCs w:val="22"/>
        </w:rPr>
        <w:t> </w:t>
      </w:r>
    </w:p>
    <w:p w14:paraId="1BD92570"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747E0AE8" w14:textId="77777777" w:rsidR="006F38D4" w:rsidRDefault="006F38D4" w:rsidP="006F38D4">
      <w:pPr>
        <w:pStyle w:val="paragraph"/>
        <w:spacing w:before="0" w:beforeAutospacing="0" w:after="0" w:afterAutospacing="0"/>
        <w:jc w:val="center"/>
        <w:textAlignment w:val="baseline"/>
        <w:rPr>
          <w:rFonts w:ascii="Segoe UI" w:hAnsi="Segoe UI" w:cs="Segoe UI"/>
          <w:color w:val="1E2878"/>
          <w:sz w:val="18"/>
          <w:szCs w:val="18"/>
        </w:rPr>
      </w:pPr>
      <w:r>
        <w:rPr>
          <w:rStyle w:val="normaltextrun"/>
          <w:rFonts w:ascii="Calibri" w:eastAsiaTheme="majorEastAsia" w:hAnsi="Calibri" w:cs="Calibri"/>
          <w:b/>
          <w:bCs/>
          <w:color w:val="1E2878"/>
          <w:sz w:val="22"/>
          <w:szCs w:val="22"/>
        </w:rPr>
        <w:t>KENNISGEVING SCHULDHULPVERLENING</w:t>
      </w:r>
      <w:r>
        <w:rPr>
          <w:rStyle w:val="eop"/>
          <w:rFonts w:ascii="Calibri" w:eastAsiaTheme="majorEastAsia" w:hAnsi="Calibri" w:cs="Calibri"/>
          <w:color w:val="1E2878"/>
          <w:sz w:val="22"/>
          <w:szCs w:val="22"/>
        </w:rPr>
        <w:t> </w:t>
      </w:r>
    </w:p>
    <w:p w14:paraId="22756297"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0C53FB86"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0CE4EDCB" w14:textId="501D0CEA" w:rsidR="006F38D4" w:rsidRDefault="006F38D4" w:rsidP="000B535F">
      <w:pPr>
        <w:pStyle w:val="paragraph"/>
        <w:numPr>
          <w:ilvl w:val="0"/>
          <w:numId w:val="14"/>
        </w:numPr>
        <w:spacing w:before="0" w:beforeAutospacing="0" w:after="0" w:afterAutospacing="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&lt;NAAM SCHULDHULPVERLENENDE INSTANTIE&gt; </w:t>
      </w:r>
      <w:r>
        <w:rPr>
          <w:rStyle w:val="eop"/>
          <w:rFonts w:ascii="Calibri" w:eastAsiaTheme="majorEastAsia" w:hAnsi="Calibri" w:cs="Calibri"/>
          <w:color w:val="1E2878"/>
          <w:sz w:val="22"/>
          <w:szCs w:val="22"/>
        </w:rPr>
        <w:t> </w:t>
      </w:r>
    </w:p>
    <w:p w14:paraId="45833B5E" w14:textId="77777777" w:rsidR="006F38D4" w:rsidRDefault="006F38D4" w:rsidP="000B535F">
      <w:pPr>
        <w:pStyle w:val="paragraph"/>
        <w:spacing w:before="0" w:beforeAutospacing="0" w:after="0" w:afterAutospacing="0"/>
        <w:ind w:firstLine="708"/>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&lt;ADRES en VESTIGINGSPLAATS&gt;</w:t>
      </w:r>
      <w:r>
        <w:rPr>
          <w:rStyle w:val="eop"/>
          <w:rFonts w:ascii="Calibri" w:eastAsiaTheme="majorEastAsia" w:hAnsi="Calibri" w:cs="Calibri"/>
          <w:color w:val="1E2878"/>
          <w:sz w:val="22"/>
          <w:szCs w:val="22"/>
        </w:rPr>
        <w:t> </w:t>
      </w:r>
    </w:p>
    <w:p w14:paraId="56896EF2"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71722608"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hierna te noemen ‘schuldhulpverlenende organisatie’, </w:t>
      </w:r>
      <w:r>
        <w:rPr>
          <w:rStyle w:val="eop"/>
          <w:rFonts w:ascii="Calibri" w:eastAsiaTheme="majorEastAsia" w:hAnsi="Calibri" w:cs="Calibri"/>
          <w:color w:val="1E2878"/>
          <w:sz w:val="22"/>
          <w:szCs w:val="22"/>
        </w:rPr>
        <w:t> </w:t>
      </w:r>
    </w:p>
    <w:p w14:paraId="432A053B"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3E1779E2"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b/>
          <w:bCs/>
          <w:color w:val="1E2878"/>
          <w:sz w:val="22"/>
          <w:szCs w:val="22"/>
        </w:rPr>
        <w:t>BETREFFENDE:</w:t>
      </w:r>
      <w:r>
        <w:rPr>
          <w:rStyle w:val="eop"/>
          <w:rFonts w:ascii="Calibri" w:eastAsiaTheme="majorEastAsia" w:hAnsi="Calibri" w:cs="Calibri"/>
          <w:color w:val="1E2878"/>
          <w:sz w:val="22"/>
          <w:szCs w:val="22"/>
        </w:rPr>
        <w:t> </w:t>
      </w:r>
    </w:p>
    <w:p w14:paraId="25AB9797"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42E33015" w14:textId="3BB6ABE1" w:rsidR="006F38D4" w:rsidRDefault="006F38D4" w:rsidP="000B535F">
      <w:pPr>
        <w:pStyle w:val="paragraph"/>
        <w:numPr>
          <w:ilvl w:val="0"/>
          <w:numId w:val="14"/>
        </w:numPr>
        <w:spacing w:before="0" w:beforeAutospacing="0" w:after="0" w:afterAutospacing="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&lt;NAAM KLANT&gt; </w:t>
      </w:r>
      <w:r>
        <w:rPr>
          <w:rStyle w:val="eop"/>
          <w:rFonts w:ascii="Calibri" w:eastAsiaTheme="majorEastAsia" w:hAnsi="Calibri" w:cs="Calibri"/>
          <w:color w:val="1E2878"/>
          <w:sz w:val="22"/>
          <w:szCs w:val="22"/>
        </w:rPr>
        <w:t> </w:t>
      </w:r>
    </w:p>
    <w:p w14:paraId="20B86042" w14:textId="77777777" w:rsidR="006F38D4" w:rsidRDefault="006F38D4" w:rsidP="000B535F">
      <w:pPr>
        <w:pStyle w:val="paragraph"/>
        <w:spacing w:before="0" w:beforeAutospacing="0" w:after="0" w:afterAutospacing="0"/>
        <w:ind w:firstLine="708"/>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&lt;ADRES EN WOONPLAATS&gt;</w:t>
      </w:r>
      <w:r>
        <w:rPr>
          <w:rStyle w:val="eop"/>
          <w:rFonts w:ascii="Calibri" w:eastAsiaTheme="majorEastAsia" w:hAnsi="Calibri" w:cs="Calibri"/>
          <w:color w:val="1E2878"/>
          <w:sz w:val="22"/>
          <w:szCs w:val="22"/>
        </w:rPr>
        <w:t> </w:t>
      </w:r>
    </w:p>
    <w:p w14:paraId="5C519A84" w14:textId="77777777" w:rsidR="006F38D4" w:rsidRDefault="006F38D4" w:rsidP="000B535F">
      <w:pPr>
        <w:pStyle w:val="paragraph"/>
        <w:spacing w:before="0" w:beforeAutospacing="0" w:after="0" w:afterAutospacing="0"/>
        <w:ind w:left="420" w:firstLine="288"/>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&lt;GEBOORTEDATUM&gt;</w:t>
      </w:r>
      <w:r>
        <w:rPr>
          <w:rStyle w:val="eop"/>
          <w:rFonts w:ascii="Calibri" w:eastAsiaTheme="majorEastAsia" w:hAnsi="Calibri" w:cs="Calibri"/>
          <w:color w:val="1E2878"/>
          <w:sz w:val="22"/>
          <w:szCs w:val="22"/>
        </w:rPr>
        <w:t> </w:t>
      </w:r>
    </w:p>
    <w:p w14:paraId="41A1B24A" w14:textId="77777777" w:rsidR="006F38D4" w:rsidRDefault="006F38D4" w:rsidP="000B535F">
      <w:pPr>
        <w:pStyle w:val="paragraph"/>
        <w:spacing w:before="0" w:beforeAutospacing="0" w:after="0" w:afterAutospacing="0"/>
        <w:ind w:left="420" w:firstLine="288"/>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&lt;EVENTUEEL BSN INVULLEN OF HET KLANTNUMMER&gt;</w:t>
      </w:r>
      <w:r>
        <w:rPr>
          <w:rStyle w:val="eop"/>
          <w:rFonts w:ascii="Calibri" w:eastAsiaTheme="majorEastAsia" w:hAnsi="Calibri" w:cs="Calibri"/>
          <w:color w:val="1E2878"/>
          <w:sz w:val="22"/>
          <w:szCs w:val="22"/>
        </w:rPr>
        <w:t> </w:t>
      </w:r>
    </w:p>
    <w:p w14:paraId="73418FC8"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3535CFC3"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hierna (gezamenlijk) te noemen ‘klant’.</w:t>
      </w:r>
      <w:r>
        <w:rPr>
          <w:rStyle w:val="eop"/>
          <w:rFonts w:ascii="Calibri" w:eastAsiaTheme="majorEastAsia" w:hAnsi="Calibri" w:cs="Calibri"/>
          <w:color w:val="1E2878"/>
          <w:sz w:val="22"/>
          <w:szCs w:val="22"/>
        </w:rPr>
        <w:t> </w:t>
      </w:r>
    </w:p>
    <w:p w14:paraId="6C703917"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284B0B9C"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b/>
          <w:bCs/>
          <w:color w:val="1E2878"/>
          <w:sz w:val="22"/>
          <w:szCs w:val="22"/>
        </w:rPr>
        <w:t>De schuldhulpverlenende organisatie verklaart hierbij het volgende te zijn overeengekomen met de klant:</w:t>
      </w:r>
      <w:r>
        <w:rPr>
          <w:rStyle w:val="eop"/>
          <w:rFonts w:ascii="Calibri" w:eastAsiaTheme="majorEastAsia" w:hAnsi="Calibri" w:cs="Calibri"/>
          <w:color w:val="1E2878"/>
          <w:sz w:val="22"/>
          <w:szCs w:val="22"/>
        </w:rPr>
        <w:t> </w:t>
      </w:r>
    </w:p>
    <w:p w14:paraId="62093B02"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1729A5AE" w14:textId="77777777" w:rsidR="006F38D4" w:rsidRDefault="006F38D4" w:rsidP="006F38D4">
      <w:pPr>
        <w:pStyle w:val="paragraph"/>
        <w:numPr>
          <w:ilvl w:val="0"/>
          <w:numId w:val="4"/>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De klant is door middel van een beschikking toegelaten tot een schuldhulpverleningstraject. De klant spant zich ervoor in om vanaf de start van het schuldhulpverleningstraject, de inkomsten en uitgaven in evenwicht te brengen en te houden. De schuldhulpverlenende organisatie biedt hierbij ondersteuning.</w:t>
      </w:r>
      <w:r>
        <w:rPr>
          <w:rStyle w:val="eop"/>
          <w:rFonts w:ascii="Calibri" w:eastAsiaTheme="majorEastAsia" w:hAnsi="Calibri" w:cs="Calibri"/>
          <w:color w:val="1E2878"/>
          <w:sz w:val="22"/>
          <w:szCs w:val="22"/>
        </w:rPr>
        <w:t> </w:t>
      </w:r>
    </w:p>
    <w:p w14:paraId="33C5B18B"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4238F737" w14:textId="77777777" w:rsidR="006F38D4" w:rsidRDefault="006F38D4" w:rsidP="006F38D4">
      <w:pPr>
        <w:pStyle w:val="paragraph"/>
        <w:numPr>
          <w:ilvl w:val="0"/>
          <w:numId w:val="5"/>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De klant en de schuldhulpverlenende organisatie dragen er zorg voor dat de periodieke termijnen en andere betalingsverplichtingen van de klant vanaf heden worden voldaan, voor zover de inkomsten van de klant daarvoor toereikend zijn.</w:t>
      </w:r>
      <w:r>
        <w:rPr>
          <w:rStyle w:val="eop"/>
          <w:rFonts w:ascii="Calibri" w:eastAsiaTheme="majorEastAsia" w:hAnsi="Calibri" w:cs="Calibri"/>
          <w:color w:val="1E2878"/>
          <w:sz w:val="22"/>
          <w:szCs w:val="22"/>
        </w:rPr>
        <w:t> </w:t>
      </w:r>
    </w:p>
    <w:p w14:paraId="1E70CB08"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6829A169" w14:textId="77777777" w:rsidR="006F38D4" w:rsidRDefault="006F38D4" w:rsidP="006F38D4">
      <w:pPr>
        <w:pStyle w:val="paragraph"/>
        <w:numPr>
          <w:ilvl w:val="0"/>
          <w:numId w:val="6"/>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 xml:space="preserve">Wij verzoeken u de op dit moment bestaande vordering niet verder te verzwaren en lopende incassomaatregelen ten aanzien van de vordering op te schorten tijdens de stabilisatieperiode tot nader bericht. </w:t>
      </w:r>
      <w:r>
        <w:rPr>
          <w:rStyle w:val="scxw29012378"/>
          <w:rFonts w:ascii="Calibri" w:eastAsiaTheme="majorEastAsia" w:hAnsi="Calibri" w:cs="Calibri"/>
          <w:color w:val="1E2878"/>
          <w:sz w:val="22"/>
          <w:szCs w:val="22"/>
        </w:rPr>
        <w:t> </w:t>
      </w:r>
      <w:r>
        <w:rPr>
          <w:rFonts w:ascii="Calibri" w:hAnsi="Calibri" w:cs="Calibri"/>
          <w:color w:val="1E2878"/>
          <w:sz w:val="22"/>
          <w:szCs w:val="22"/>
        </w:rPr>
        <w:br/>
      </w:r>
      <w:r>
        <w:rPr>
          <w:rStyle w:val="eop"/>
          <w:rFonts w:ascii="Calibri" w:eastAsiaTheme="majorEastAsia" w:hAnsi="Calibri" w:cs="Calibri"/>
          <w:color w:val="1E2878"/>
          <w:sz w:val="22"/>
          <w:szCs w:val="22"/>
        </w:rPr>
        <w:t> </w:t>
      </w:r>
    </w:p>
    <w:p w14:paraId="20221921" w14:textId="77777777" w:rsidR="006F38D4" w:rsidRDefault="006F38D4" w:rsidP="006F38D4">
      <w:pPr>
        <w:pStyle w:val="paragraph"/>
        <w:numPr>
          <w:ilvl w:val="0"/>
          <w:numId w:val="7"/>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 xml:space="preserve">Convenantpartners verzoeken wij de in het convenant afgesproken termijnen voor het opschorten van maatregelen te respecteren. </w:t>
      </w:r>
      <w:r>
        <w:rPr>
          <w:rStyle w:val="scxw29012378"/>
          <w:rFonts w:ascii="Calibri" w:eastAsiaTheme="majorEastAsia" w:hAnsi="Calibri" w:cs="Calibri"/>
          <w:color w:val="1E2878"/>
          <w:sz w:val="22"/>
          <w:szCs w:val="22"/>
        </w:rPr>
        <w:t> </w:t>
      </w:r>
      <w:r>
        <w:rPr>
          <w:rFonts w:ascii="Calibri" w:hAnsi="Calibri" w:cs="Calibri"/>
          <w:color w:val="1E2878"/>
          <w:sz w:val="22"/>
          <w:szCs w:val="22"/>
        </w:rPr>
        <w:br/>
      </w:r>
      <w:r>
        <w:rPr>
          <w:rStyle w:val="eop"/>
          <w:rFonts w:ascii="Calibri" w:eastAsiaTheme="majorEastAsia" w:hAnsi="Calibri" w:cs="Calibri"/>
          <w:color w:val="1E2878"/>
          <w:sz w:val="22"/>
          <w:szCs w:val="22"/>
        </w:rPr>
        <w:t> </w:t>
      </w:r>
    </w:p>
    <w:p w14:paraId="572AD49D" w14:textId="77777777" w:rsidR="006F38D4" w:rsidRDefault="006F38D4" w:rsidP="006F38D4">
      <w:pPr>
        <w:pStyle w:val="paragraph"/>
        <w:numPr>
          <w:ilvl w:val="0"/>
          <w:numId w:val="8"/>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De schuldhulpverlenende organisatie spant zich ervoor in om alles te doen wat mogelijk is om de duur van de stabilisatieperiode te beperken.</w:t>
      </w:r>
      <w:r>
        <w:rPr>
          <w:rStyle w:val="scxw29012378"/>
          <w:rFonts w:ascii="Calibri" w:eastAsiaTheme="majorEastAsia" w:hAnsi="Calibri" w:cs="Calibri"/>
          <w:color w:val="1E2878"/>
          <w:sz w:val="22"/>
          <w:szCs w:val="22"/>
        </w:rPr>
        <w:t> </w:t>
      </w:r>
      <w:r>
        <w:rPr>
          <w:rFonts w:ascii="Calibri" w:hAnsi="Calibri" w:cs="Calibri"/>
          <w:color w:val="1E2878"/>
          <w:sz w:val="22"/>
          <w:szCs w:val="22"/>
        </w:rPr>
        <w:br/>
      </w:r>
      <w:r>
        <w:rPr>
          <w:rStyle w:val="eop"/>
          <w:rFonts w:ascii="Calibri" w:eastAsiaTheme="majorEastAsia" w:hAnsi="Calibri" w:cs="Calibri"/>
          <w:color w:val="1E2878"/>
          <w:sz w:val="22"/>
          <w:szCs w:val="22"/>
        </w:rPr>
        <w:t> </w:t>
      </w:r>
    </w:p>
    <w:p w14:paraId="212B6BC5" w14:textId="77777777" w:rsidR="006F38D4" w:rsidRDefault="006F38D4" w:rsidP="006F38D4">
      <w:pPr>
        <w:pStyle w:val="paragraph"/>
        <w:numPr>
          <w:ilvl w:val="0"/>
          <w:numId w:val="9"/>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Indien tijdens de stabilisatieperiode de schuldhulpverlening vroegtijdig wordt beëindigd, brengen wij u daar direct van op de hoogte.</w:t>
      </w:r>
      <w:r>
        <w:rPr>
          <w:rStyle w:val="eop"/>
          <w:rFonts w:ascii="Calibri" w:eastAsiaTheme="majorEastAsia" w:hAnsi="Calibri" w:cs="Calibri"/>
          <w:color w:val="1E2878"/>
          <w:sz w:val="22"/>
          <w:szCs w:val="22"/>
        </w:rPr>
        <w:t> </w:t>
      </w:r>
    </w:p>
    <w:p w14:paraId="19D22B27" w14:textId="77777777" w:rsidR="006F38D4" w:rsidRDefault="006F38D4" w:rsidP="006F38D4">
      <w:pPr>
        <w:pStyle w:val="paragraph"/>
        <w:spacing w:before="0" w:beforeAutospacing="0" w:after="0" w:afterAutospacing="0"/>
        <w:ind w:left="42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2ECE2EB1" w14:textId="77777777" w:rsidR="006F38D4" w:rsidRDefault="006F38D4" w:rsidP="006F38D4">
      <w:pPr>
        <w:pStyle w:val="paragraph"/>
        <w:numPr>
          <w:ilvl w:val="0"/>
          <w:numId w:val="10"/>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Ingangsdatum van het traject is &lt;DATUM&gt;</w:t>
      </w:r>
      <w:r>
        <w:rPr>
          <w:rStyle w:val="eop"/>
          <w:rFonts w:ascii="Calibri" w:eastAsiaTheme="majorEastAsia" w:hAnsi="Calibri" w:cs="Calibri"/>
          <w:color w:val="1E2878"/>
          <w:sz w:val="22"/>
          <w:szCs w:val="22"/>
        </w:rPr>
        <w:t> </w:t>
      </w:r>
    </w:p>
    <w:p w14:paraId="36E206A1"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18252F86"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Belangrijke toelichting:</w:t>
      </w:r>
      <w:r>
        <w:rPr>
          <w:rStyle w:val="eop"/>
          <w:rFonts w:ascii="Calibri" w:eastAsiaTheme="majorEastAsia" w:hAnsi="Calibri" w:cs="Calibri"/>
          <w:color w:val="1E2878"/>
          <w:sz w:val="22"/>
          <w:szCs w:val="22"/>
        </w:rPr>
        <w:t> </w:t>
      </w:r>
    </w:p>
    <w:p w14:paraId="659CE3C5" w14:textId="77777777" w:rsidR="006F38D4" w:rsidRDefault="006F38D4" w:rsidP="006F38D4">
      <w:pPr>
        <w:pStyle w:val="paragraph"/>
        <w:numPr>
          <w:ilvl w:val="0"/>
          <w:numId w:val="11"/>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Deze brief is een kennisgeving van de start van de schuldhulpverlening</w:t>
      </w:r>
      <w:r>
        <w:rPr>
          <w:rStyle w:val="eop"/>
          <w:rFonts w:ascii="Calibri" w:eastAsiaTheme="majorEastAsia" w:hAnsi="Calibri" w:cs="Calibri"/>
          <w:color w:val="1E2878"/>
          <w:sz w:val="22"/>
          <w:szCs w:val="22"/>
        </w:rPr>
        <w:t> </w:t>
      </w:r>
    </w:p>
    <w:p w14:paraId="4EDAF054" w14:textId="77777777" w:rsidR="006F38D4" w:rsidRDefault="006F38D4" w:rsidP="006F38D4">
      <w:pPr>
        <w:pStyle w:val="paragraph"/>
        <w:numPr>
          <w:ilvl w:val="0"/>
          <w:numId w:val="12"/>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Het is geen verzoek tot saldo-opgave en ook niet het begin van een schuldregeling</w:t>
      </w:r>
      <w:r>
        <w:rPr>
          <w:rStyle w:val="eop"/>
          <w:rFonts w:ascii="Calibri" w:eastAsiaTheme="majorEastAsia" w:hAnsi="Calibri" w:cs="Calibri"/>
          <w:color w:val="1E2878"/>
          <w:sz w:val="22"/>
          <w:szCs w:val="22"/>
        </w:rPr>
        <w:t> </w:t>
      </w:r>
    </w:p>
    <w:p w14:paraId="4042B8B5" w14:textId="77777777" w:rsidR="006F38D4" w:rsidRDefault="006F38D4" w:rsidP="006F38D4">
      <w:pPr>
        <w:pStyle w:val="paragraph"/>
        <w:numPr>
          <w:ilvl w:val="0"/>
          <w:numId w:val="13"/>
        </w:numPr>
        <w:spacing w:before="0" w:beforeAutospacing="0" w:after="0" w:afterAutospacing="0"/>
        <w:ind w:firstLine="0"/>
        <w:textAlignment w:val="baseline"/>
        <w:rPr>
          <w:rFonts w:ascii="Calibri" w:hAnsi="Calibri" w:cs="Calibri"/>
          <w:color w:val="1E2878"/>
          <w:sz w:val="22"/>
          <w:szCs w:val="22"/>
        </w:rPr>
      </w:pPr>
      <w:r>
        <w:rPr>
          <w:rStyle w:val="normaltextrun"/>
          <w:rFonts w:ascii="Calibri" w:eastAsiaTheme="majorEastAsia" w:hAnsi="Calibri" w:cs="Calibri"/>
          <w:color w:val="1E2878"/>
          <w:sz w:val="22"/>
          <w:szCs w:val="22"/>
        </w:rPr>
        <w:t>Mocht u toch een saldo aanleveren, dan wordt dit alleen genoteerd ter informatie. Zodra er een schuldregeling gestart wordt, ontvang u een officieel saldoverzoek via een aparte brief.</w:t>
      </w:r>
      <w:r>
        <w:rPr>
          <w:rStyle w:val="eop"/>
          <w:rFonts w:ascii="Calibri" w:eastAsiaTheme="majorEastAsia" w:hAnsi="Calibri" w:cs="Calibri"/>
          <w:color w:val="1E2878"/>
          <w:sz w:val="22"/>
          <w:szCs w:val="22"/>
        </w:rPr>
        <w:t> </w:t>
      </w:r>
    </w:p>
    <w:p w14:paraId="5AB4CAB3"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lastRenderedPageBreak/>
        <w:t xml:space="preserve">Informatie over wat minnelijke schuldhulpverlening is en hoe het werkt, vindt u </w:t>
      </w:r>
      <w:hyperlink r:id="rId8" w:tgtFrame="_blank" w:history="1">
        <w:r>
          <w:rPr>
            <w:rStyle w:val="normaltextrun"/>
            <w:rFonts w:ascii="Calibri" w:eastAsiaTheme="majorEastAsia" w:hAnsi="Calibri" w:cs="Calibri"/>
            <w:color w:val="0000FF"/>
            <w:sz w:val="22"/>
            <w:szCs w:val="22"/>
            <w:u w:val="single"/>
          </w:rPr>
          <w:t>op de website van de NVVK</w:t>
        </w:r>
      </w:hyperlink>
      <w:r>
        <w:rPr>
          <w:rStyle w:val="normaltextrun"/>
          <w:rFonts w:ascii="Calibri" w:eastAsiaTheme="majorEastAsia" w:hAnsi="Calibri" w:cs="Calibri"/>
          <w:color w:val="1E2878"/>
          <w:sz w:val="22"/>
          <w:szCs w:val="22"/>
        </w:rPr>
        <w:t>. </w:t>
      </w:r>
      <w:r>
        <w:rPr>
          <w:rStyle w:val="eop"/>
          <w:rFonts w:ascii="Calibri" w:eastAsiaTheme="majorEastAsia" w:hAnsi="Calibri" w:cs="Calibri"/>
          <w:color w:val="1E2878"/>
          <w:sz w:val="22"/>
          <w:szCs w:val="22"/>
        </w:rPr>
        <w:t> </w:t>
      </w:r>
    </w:p>
    <w:p w14:paraId="64D111C9"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43A44747"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104F40EB"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4B7A2DD8"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293D9355" w14:textId="77777777" w:rsidR="006F38D4" w:rsidRDefault="006F38D4" w:rsidP="006F38D4">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68F26E72" w14:textId="77777777" w:rsidR="00B97A9A" w:rsidRDefault="00B97A9A"/>
    <w:sectPr w:rsidR="00B97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43E"/>
    <w:multiLevelType w:val="multilevel"/>
    <w:tmpl w:val="C1C094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A5805"/>
    <w:multiLevelType w:val="multilevel"/>
    <w:tmpl w:val="1A9C3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C1D8F"/>
    <w:multiLevelType w:val="multilevel"/>
    <w:tmpl w:val="5EA2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F1F9C"/>
    <w:multiLevelType w:val="multilevel"/>
    <w:tmpl w:val="9FBA2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77C92"/>
    <w:multiLevelType w:val="multilevel"/>
    <w:tmpl w:val="93B2A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440F3B"/>
    <w:multiLevelType w:val="multilevel"/>
    <w:tmpl w:val="1EE80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FC79EE"/>
    <w:multiLevelType w:val="multilevel"/>
    <w:tmpl w:val="E63E6C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B42BC0"/>
    <w:multiLevelType w:val="multilevel"/>
    <w:tmpl w:val="4B06BB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EB6593"/>
    <w:multiLevelType w:val="multilevel"/>
    <w:tmpl w:val="03064F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117214"/>
    <w:multiLevelType w:val="multilevel"/>
    <w:tmpl w:val="81B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DA5388"/>
    <w:multiLevelType w:val="multilevel"/>
    <w:tmpl w:val="AB3E1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03591C"/>
    <w:multiLevelType w:val="multilevel"/>
    <w:tmpl w:val="8996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607A04"/>
    <w:multiLevelType w:val="hybridMultilevel"/>
    <w:tmpl w:val="02BE8334"/>
    <w:lvl w:ilvl="0" w:tplc="3B3A6A0E">
      <w:start w:val="1"/>
      <w:numFmt w:val="decimal"/>
      <w:lvlText w:val="%1."/>
      <w:lvlJc w:val="left"/>
      <w:pPr>
        <w:ind w:left="720" w:hanging="360"/>
      </w:pPr>
      <w:rPr>
        <w:rFonts w:eastAsiaTheme="majorEastAsi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FF34FFC"/>
    <w:multiLevelType w:val="multilevel"/>
    <w:tmpl w:val="8DE076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3658892">
    <w:abstractNumId w:val="8"/>
  </w:num>
  <w:num w:numId="2" w16cid:durableId="1462261768">
    <w:abstractNumId w:val="4"/>
  </w:num>
  <w:num w:numId="3" w16cid:durableId="251933496">
    <w:abstractNumId w:val="5"/>
  </w:num>
  <w:num w:numId="4" w16cid:durableId="1352144854">
    <w:abstractNumId w:val="10"/>
  </w:num>
  <w:num w:numId="5" w16cid:durableId="1107775911">
    <w:abstractNumId w:val="1"/>
  </w:num>
  <w:num w:numId="6" w16cid:durableId="296957320">
    <w:abstractNumId w:val="3"/>
  </w:num>
  <w:num w:numId="7" w16cid:durableId="993488833">
    <w:abstractNumId w:val="0"/>
  </w:num>
  <w:num w:numId="8" w16cid:durableId="347951731">
    <w:abstractNumId w:val="7"/>
  </w:num>
  <w:num w:numId="9" w16cid:durableId="561403217">
    <w:abstractNumId w:val="6"/>
  </w:num>
  <w:num w:numId="10" w16cid:durableId="1442997225">
    <w:abstractNumId w:val="13"/>
  </w:num>
  <w:num w:numId="11" w16cid:durableId="1511793030">
    <w:abstractNumId w:val="9"/>
  </w:num>
  <w:num w:numId="12" w16cid:durableId="157043747">
    <w:abstractNumId w:val="11"/>
  </w:num>
  <w:num w:numId="13" w16cid:durableId="702293774">
    <w:abstractNumId w:val="2"/>
  </w:num>
  <w:num w:numId="14" w16cid:durableId="1443457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F38D4"/>
    <w:rsid w:val="00097F93"/>
    <w:rsid w:val="000B535F"/>
    <w:rsid w:val="004953C2"/>
    <w:rsid w:val="005922A7"/>
    <w:rsid w:val="005F66CE"/>
    <w:rsid w:val="006F38D4"/>
    <w:rsid w:val="00AF120D"/>
    <w:rsid w:val="00B97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75E0"/>
  <w15:chartTrackingRefBased/>
  <w15:docId w15:val="{7DE0607C-838B-428B-9697-9DC8D49A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3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3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38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38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38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38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38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38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38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38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38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38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38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38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38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38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38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38D4"/>
    <w:rPr>
      <w:rFonts w:eastAsiaTheme="majorEastAsia" w:cstheme="majorBidi"/>
      <w:color w:val="272727" w:themeColor="text1" w:themeTint="D8"/>
    </w:rPr>
  </w:style>
  <w:style w:type="paragraph" w:styleId="Titel">
    <w:name w:val="Title"/>
    <w:basedOn w:val="Standaard"/>
    <w:next w:val="Standaard"/>
    <w:link w:val="TitelChar"/>
    <w:uiPriority w:val="10"/>
    <w:qFormat/>
    <w:rsid w:val="006F3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38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38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38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38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38D4"/>
    <w:rPr>
      <w:i/>
      <w:iCs/>
      <w:color w:val="404040" w:themeColor="text1" w:themeTint="BF"/>
    </w:rPr>
  </w:style>
  <w:style w:type="paragraph" w:styleId="Lijstalinea">
    <w:name w:val="List Paragraph"/>
    <w:basedOn w:val="Standaard"/>
    <w:uiPriority w:val="34"/>
    <w:qFormat/>
    <w:rsid w:val="006F38D4"/>
    <w:pPr>
      <w:ind w:left="720"/>
      <w:contextualSpacing/>
    </w:pPr>
  </w:style>
  <w:style w:type="character" w:styleId="Intensievebenadrukking">
    <w:name w:val="Intense Emphasis"/>
    <w:basedOn w:val="Standaardalinea-lettertype"/>
    <w:uiPriority w:val="21"/>
    <w:qFormat/>
    <w:rsid w:val="006F38D4"/>
    <w:rPr>
      <w:i/>
      <w:iCs/>
      <w:color w:val="0F4761" w:themeColor="accent1" w:themeShade="BF"/>
    </w:rPr>
  </w:style>
  <w:style w:type="paragraph" w:styleId="Duidelijkcitaat">
    <w:name w:val="Intense Quote"/>
    <w:basedOn w:val="Standaard"/>
    <w:next w:val="Standaard"/>
    <w:link w:val="DuidelijkcitaatChar"/>
    <w:uiPriority w:val="30"/>
    <w:qFormat/>
    <w:rsid w:val="006F3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38D4"/>
    <w:rPr>
      <w:i/>
      <w:iCs/>
      <w:color w:val="0F4761" w:themeColor="accent1" w:themeShade="BF"/>
    </w:rPr>
  </w:style>
  <w:style w:type="character" w:styleId="Intensieveverwijzing">
    <w:name w:val="Intense Reference"/>
    <w:basedOn w:val="Standaardalinea-lettertype"/>
    <w:uiPriority w:val="32"/>
    <w:qFormat/>
    <w:rsid w:val="006F38D4"/>
    <w:rPr>
      <w:b/>
      <w:bCs/>
      <w:smallCaps/>
      <w:color w:val="0F4761" w:themeColor="accent1" w:themeShade="BF"/>
      <w:spacing w:val="5"/>
    </w:rPr>
  </w:style>
  <w:style w:type="paragraph" w:customStyle="1" w:styleId="paragraph">
    <w:name w:val="paragraph"/>
    <w:basedOn w:val="Standaard"/>
    <w:rsid w:val="006F38D4"/>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normaltextrun">
    <w:name w:val="normaltextrun"/>
    <w:basedOn w:val="Standaardalinea-lettertype"/>
    <w:rsid w:val="006F38D4"/>
  </w:style>
  <w:style w:type="character" w:customStyle="1" w:styleId="eop">
    <w:name w:val="eop"/>
    <w:basedOn w:val="Standaardalinea-lettertype"/>
    <w:rsid w:val="006F38D4"/>
  </w:style>
  <w:style w:type="character" w:customStyle="1" w:styleId="scxw29012378">
    <w:name w:val="scxw29012378"/>
    <w:basedOn w:val="Standaardalinea-lettertype"/>
    <w:rsid w:val="006F3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92819">
      <w:bodyDiv w:val="1"/>
      <w:marLeft w:val="0"/>
      <w:marRight w:val="0"/>
      <w:marTop w:val="0"/>
      <w:marBottom w:val="0"/>
      <w:divBdr>
        <w:top w:val="none" w:sz="0" w:space="0" w:color="auto"/>
        <w:left w:val="none" w:sz="0" w:space="0" w:color="auto"/>
        <w:bottom w:val="none" w:sz="0" w:space="0" w:color="auto"/>
        <w:right w:val="none" w:sz="0" w:space="0" w:color="auto"/>
      </w:divBdr>
      <w:divsChild>
        <w:div w:id="1412891780">
          <w:marLeft w:val="0"/>
          <w:marRight w:val="0"/>
          <w:marTop w:val="0"/>
          <w:marBottom w:val="0"/>
          <w:divBdr>
            <w:top w:val="none" w:sz="0" w:space="0" w:color="auto"/>
            <w:left w:val="none" w:sz="0" w:space="0" w:color="auto"/>
            <w:bottom w:val="none" w:sz="0" w:space="0" w:color="auto"/>
            <w:right w:val="none" w:sz="0" w:space="0" w:color="auto"/>
          </w:divBdr>
          <w:divsChild>
            <w:div w:id="1754159463">
              <w:marLeft w:val="0"/>
              <w:marRight w:val="0"/>
              <w:marTop w:val="0"/>
              <w:marBottom w:val="0"/>
              <w:divBdr>
                <w:top w:val="none" w:sz="0" w:space="0" w:color="auto"/>
                <w:left w:val="none" w:sz="0" w:space="0" w:color="auto"/>
                <w:bottom w:val="none" w:sz="0" w:space="0" w:color="auto"/>
                <w:right w:val="none" w:sz="0" w:space="0" w:color="auto"/>
              </w:divBdr>
            </w:div>
            <w:div w:id="1450782918">
              <w:marLeft w:val="0"/>
              <w:marRight w:val="0"/>
              <w:marTop w:val="0"/>
              <w:marBottom w:val="0"/>
              <w:divBdr>
                <w:top w:val="none" w:sz="0" w:space="0" w:color="auto"/>
                <w:left w:val="none" w:sz="0" w:space="0" w:color="auto"/>
                <w:bottom w:val="none" w:sz="0" w:space="0" w:color="auto"/>
                <w:right w:val="none" w:sz="0" w:space="0" w:color="auto"/>
              </w:divBdr>
            </w:div>
            <w:div w:id="784738413">
              <w:marLeft w:val="0"/>
              <w:marRight w:val="0"/>
              <w:marTop w:val="0"/>
              <w:marBottom w:val="0"/>
              <w:divBdr>
                <w:top w:val="none" w:sz="0" w:space="0" w:color="auto"/>
                <w:left w:val="none" w:sz="0" w:space="0" w:color="auto"/>
                <w:bottom w:val="none" w:sz="0" w:space="0" w:color="auto"/>
                <w:right w:val="none" w:sz="0" w:space="0" w:color="auto"/>
              </w:divBdr>
            </w:div>
            <w:div w:id="1605386191">
              <w:marLeft w:val="0"/>
              <w:marRight w:val="0"/>
              <w:marTop w:val="0"/>
              <w:marBottom w:val="0"/>
              <w:divBdr>
                <w:top w:val="none" w:sz="0" w:space="0" w:color="auto"/>
                <w:left w:val="none" w:sz="0" w:space="0" w:color="auto"/>
                <w:bottom w:val="none" w:sz="0" w:space="0" w:color="auto"/>
                <w:right w:val="none" w:sz="0" w:space="0" w:color="auto"/>
              </w:divBdr>
            </w:div>
            <w:div w:id="2129002600">
              <w:marLeft w:val="0"/>
              <w:marRight w:val="0"/>
              <w:marTop w:val="0"/>
              <w:marBottom w:val="0"/>
              <w:divBdr>
                <w:top w:val="none" w:sz="0" w:space="0" w:color="auto"/>
                <w:left w:val="none" w:sz="0" w:space="0" w:color="auto"/>
                <w:bottom w:val="none" w:sz="0" w:space="0" w:color="auto"/>
                <w:right w:val="none" w:sz="0" w:space="0" w:color="auto"/>
              </w:divBdr>
            </w:div>
            <w:div w:id="56713067">
              <w:marLeft w:val="0"/>
              <w:marRight w:val="0"/>
              <w:marTop w:val="0"/>
              <w:marBottom w:val="0"/>
              <w:divBdr>
                <w:top w:val="none" w:sz="0" w:space="0" w:color="auto"/>
                <w:left w:val="none" w:sz="0" w:space="0" w:color="auto"/>
                <w:bottom w:val="none" w:sz="0" w:space="0" w:color="auto"/>
                <w:right w:val="none" w:sz="0" w:space="0" w:color="auto"/>
              </w:divBdr>
            </w:div>
            <w:div w:id="1014651893">
              <w:marLeft w:val="0"/>
              <w:marRight w:val="0"/>
              <w:marTop w:val="0"/>
              <w:marBottom w:val="0"/>
              <w:divBdr>
                <w:top w:val="none" w:sz="0" w:space="0" w:color="auto"/>
                <w:left w:val="none" w:sz="0" w:space="0" w:color="auto"/>
                <w:bottom w:val="none" w:sz="0" w:space="0" w:color="auto"/>
                <w:right w:val="none" w:sz="0" w:space="0" w:color="auto"/>
              </w:divBdr>
            </w:div>
            <w:div w:id="1911231222">
              <w:marLeft w:val="0"/>
              <w:marRight w:val="0"/>
              <w:marTop w:val="0"/>
              <w:marBottom w:val="0"/>
              <w:divBdr>
                <w:top w:val="none" w:sz="0" w:space="0" w:color="auto"/>
                <w:left w:val="none" w:sz="0" w:space="0" w:color="auto"/>
                <w:bottom w:val="none" w:sz="0" w:space="0" w:color="auto"/>
                <w:right w:val="none" w:sz="0" w:space="0" w:color="auto"/>
              </w:divBdr>
            </w:div>
            <w:div w:id="2057512022">
              <w:marLeft w:val="0"/>
              <w:marRight w:val="0"/>
              <w:marTop w:val="0"/>
              <w:marBottom w:val="0"/>
              <w:divBdr>
                <w:top w:val="none" w:sz="0" w:space="0" w:color="auto"/>
                <w:left w:val="none" w:sz="0" w:space="0" w:color="auto"/>
                <w:bottom w:val="none" w:sz="0" w:space="0" w:color="auto"/>
                <w:right w:val="none" w:sz="0" w:space="0" w:color="auto"/>
              </w:divBdr>
            </w:div>
            <w:div w:id="122236898">
              <w:marLeft w:val="0"/>
              <w:marRight w:val="0"/>
              <w:marTop w:val="0"/>
              <w:marBottom w:val="0"/>
              <w:divBdr>
                <w:top w:val="none" w:sz="0" w:space="0" w:color="auto"/>
                <w:left w:val="none" w:sz="0" w:space="0" w:color="auto"/>
                <w:bottom w:val="none" w:sz="0" w:space="0" w:color="auto"/>
                <w:right w:val="none" w:sz="0" w:space="0" w:color="auto"/>
              </w:divBdr>
            </w:div>
            <w:div w:id="415513273">
              <w:marLeft w:val="0"/>
              <w:marRight w:val="0"/>
              <w:marTop w:val="0"/>
              <w:marBottom w:val="0"/>
              <w:divBdr>
                <w:top w:val="none" w:sz="0" w:space="0" w:color="auto"/>
                <w:left w:val="none" w:sz="0" w:space="0" w:color="auto"/>
                <w:bottom w:val="none" w:sz="0" w:space="0" w:color="auto"/>
                <w:right w:val="none" w:sz="0" w:space="0" w:color="auto"/>
              </w:divBdr>
            </w:div>
            <w:div w:id="1550148165">
              <w:marLeft w:val="0"/>
              <w:marRight w:val="0"/>
              <w:marTop w:val="0"/>
              <w:marBottom w:val="0"/>
              <w:divBdr>
                <w:top w:val="none" w:sz="0" w:space="0" w:color="auto"/>
                <w:left w:val="none" w:sz="0" w:space="0" w:color="auto"/>
                <w:bottom w:val="none" w:sz="0" w:space="0" w:color="auto"/>
                <w:right w:val="none" w:sz="0" w:space="0" w:color="auto"/>
              </w:divBdr>
            </w:div>
            <w:div w:id="438646960">
              <w:marLeft w:val="0"/>
              <w:marRight w:val="0"/>
              <w:marTop w:val="0"/>
              <w:marBottom w:val="0"/>
              <w:divBdr>
                <w:top w:val="none" w:sz="0" w:space="0" w:color="auto"/>
                <w:left w:val="none" w:sz="0" w:space="0" w:color="auto"/>
                <w:bottom w:val="none" w:sz="0" w:space="0" w:color="auto"/>
                <w:right w:val="none" w:sz="0" w:space="0" w:color="auto"/>
              </w:divBdr>
            </w:div>
          </w:divsChild>
        </w:div>
        <w:div w:id="1108352244">
          <w:marLeft w:val="0"/>
          <w:marRight w:val="0"/>
          <w:marTop w:val="0"/>
          <w:marBottom w:val="0"/>
          <w:divBdr>
            <w:top w:val="none" w:sz="0" w:space="0" w:color="auto"/>
            <w:left w:val="none" w:sz="0" w:space="0" w:color="auto"/>
            <w:bottom w:val="none" w:sz="0" w:space="0" w:color="auto"/>
            <w:right w:val="none" w:sz="0" w:space="0" w:color="auto"/>
          </w:divBdr>
          <w:divsChild>
            <w:div w:id="895892895">
              <w:marLeft w:val="0"/>
              <w:marRight w:val="0"/>
              <w:marTop w:val="0"/>
              <w:marBottom w:val="0"/>
              <w:divBdr>
                <w:top w:val="none" w:sz="0" w:space="0" w:color="auto"/>
                <w:left w:val="none" w:sz="0" w:space="0" w:color="auto"/>
                <w:bottom w:val="none" w:sz="0" w:space="0" w:color="auto"/>
                <w:right w:val="none" w:sz="0" w:space="0" w:color="auto"/>
              </w:divBdr>
            </w:div>
            <w:div w:id="558825613">
              <w:marLeft w:val="0"/>
              <w:marRight w:val="0"/>
              <w:marTop w:val="0"/>
              <w:marBottom w:val="0"/>
              <w:divBdr>
                <w:top w:val="none" w:sz="0" w:space="0" w:color="auto"/>
                <w:left w:val="none" w:sz="0" w:space="0" w:color="auto"/>
                <w:bottom w:val="none" w:sz="0" w:space="0" w:color="auto"/>
                <w:right w:val="none" w:sz="0" w:space="0" w:color="auto"/>
              </w:divBdr>
            </w:div>
            <w:div w:id="797146552">
              <w:marLeft w:val="0"/>
              <w:marRight w:val="0"/>
              <w:marTop w:val="0"/>
              <w:marBottom w:val="0"/>
              <w:divBdr>
                <w:top w:val="none" w:sz="0" w:space="0" w:color="auto"/>
                <w:left w:val="none" w:sz="0" w:space="0" w:color="auto"/>
                <w:bottom w:val="none" w:sz="0" w:space="0" w:color="auto"/>
                <w:right w:val="none" w:sz="0" w:space="0" w:color="auto"/>
              </w:divBdr>
            </w:div>
            <w:div w:id="941717037">
              <w:marLeft w:val="0"/>
              <w:marRight w:val="0"/>
              <w:marTop w:val="0"/>
              <w:marBottom w:val="0"/>
              <w:divBdr>
                <w:top w:val="none" w:sz="0" w:space="0" w:color="auto"/>
                <w:left w:val="none" w:sz="0" w:space="0" w:color="auto"/>
                <w:bottom w:val="none" w:sz="0" w:space="0" w:color="auto"/>
                <w:right w:val="none" w:sz="0" w:space="0" w:color="auto"/>
              </w:divBdr>
            </w:div>
            <w:div w:id="1339113354">
              <w:marLeft w:val="0"/>
              <w:marRight w:val="0"/>
              <w:marTop w:val="0"/>
              <w:marBottom w:val="0"/>
              <w:divBdr>
                <w:top w:val="none" w:sz="0" w:space="0" w:color="auto"/>
                <w:left w:val="none" w:sz="0" w:space="0" w:color="auto"/>
                <w:bottom w:val="none" w:sz="0" w:space="0" w:color="auto"/>
                <w:right w:val="none" w:sz="0" w:space="0" w:color="auto"/>
              </w:divBdr>
            </w:div>
            <w:div w:id="658311331">
              <w:marLeft w:val="0"/>
              <w:marRight w:val="0"/>
              <w:marTop w:val="0"/>
              <w:marBottom w:val="0"/>
              <w:divBdr>
                <w:top w:val="none" w:sz="0" w:space="0" w:color="auto"/>
                <w:left w:val="none" w:sz="0" w:space="0" w:color="auto"/>
                <w:bottom w:val="none" w:sz="0" w:space="0" w:color="auto"/>
                <w:right w:val="none" w:sz="0" w:space="0" w:color="auto"/>
              </w:divBdr>
            </w:div>
            <w:div w:id="1869952195">
              <w:marLeft w:val="0"/>
              <w:marRight w:val="0"/>
              <w:marTop w:val="0"/>
              <w:marBottom w:val="0"/>
              <w:divBdr>
                <w:top w:val="none" w:sz="0" w:space="0" w:color="auto"/>
                <w:left w:val="none" w:sz="0" w:space="0" w:color="auto"/>
                <w:bottom w:val="none" w:sz="0" w:space="0" w:color="auto"/>
                <w:right w:val="none" w:sz="0" w:space="0" w:color="auto"/>
              </w:divBdr>
            </w:div>
            <w:div w:id="596713960">
              <w:marLeft w:val="0"/>
              <w:marRight w:val="0"/>
              <w:marTop w:val="0"/>
              <w:marBottom w:val="0"/>
              <w:divBdr>
                <w:top w:val="none" w:sz="0" w:space="0" w:color="auto"/>
                <w:left w:val="none" w:sz="0" w:space="0" w:color="auto"/>
                <w:bottom w:val="none" w:sz="0" w:space="0" w:color="auto"/>
                <w:right w:val="none" w:sz="0" w:space="0" w:color="auto"/>
              </w:divBdr>
            </w:div>
            <w:div w:id="442309072">
              <w:marLeft w:val="0"/>
              <w:marRight w:val="0"/>
              <w:marTop w:val="0"/>
              <w:marBottom w:val="0"/>
              <w:divBdr>
                <w:top w:val="none" w:sz="0" w:space="0" w:color="auto"/>
                <w:left w:val="none" w:sz="0" w:space="0" w:color="auto"/>
                <w:bottom w:val="none" w:sz="0" w:space="0" w:color="auto"/>
                <w:right w:val="none" w:sz="0" w:space="0" w:color="auto"/>
              </w:divBdr>
            </w:div>
            <w:div w:id="1490320316">
              <w:marLeft w:val="0"/>
              <w:marRight w:val="0"/>
              <w:marTop w:val="0"/>
              <w:marBottom w:val="0"/>
              <w:divBdr>
                <w:top w:val="none" w:sz="0" w:space="0" w:color="auto"/>
                <w:left w:val="none" w:sz="0" w:space="0" w:color="auto"/>
                <w:bottom w:val="none" w:sz="0" w:space="0" w:color="auto"/>
                <w:right w:val="none" w:sz="0" w:space="0" w:color="auto"/>
              </w:divBdr>
            </w:div>
            <w:div w:id="1106773033">
              <w:marLeft w:val="0"/>
              <w:marRight w:val="0"/>
              <w:marTop w:val="0"/>
              <w:marBottom w:val="0"/>
              <w:divBdr>
                <w:top w:val="none" w:sz="0" w:space="0" w:color="auto"/>
                <w:left w:val="none" w:sz="0" w:space="0" w:color="auto"/>
                <w:bottom w:val="none" w:sz="0" w:space="0" w:color="auto"/>
                <w:right w:val="none" w:sz="0" w:space="0" w:color="auto"/>
              </w:divBdr>
            </w:div>
            <w:div w:id="323820032">
              <w:marLeft w:val="0"/>
              <w:marRight w:val="0"/>
              <w:marTop w:val="0"/>
              <w:marBottom w:val="0"/>
              <w:divBdr>
                <w:top w:val="none" w:sz="0" w:space="0" w:color="auto"/>
                <w:left w:val="none" w:sz="0" w:space="0" w:color="auto"/>
                <w:bottom w:val="none" w:sz="0" w:space="0" w:color="auto"/>
                <w:right w:val="none" w:sz="0" w:space="0" w:color="auto"/>
              </w:divBdr>
            </w:div>
            <w:div w:id="1668291706">
              <w:marLeft w:val="0"/>
              <w:marRight w:val="0"/>
              <w:marTop w:val="0"/>
              <w:marBottom w:val="0"/>
              <w:divBdr>
                <w:top w:val="none" w:sz="0" w:space="0" w:color="auto"/>
                <w:left w:val="none" w:sz="0" w:space="0" w:color="auto"/>
                <w:bottom w:val="none" w:sz="0" w:space="0" w:color="auto"/>
                <w:right w:val="none" w:sz="0" w:space="0" w:color="auto"/>
              </w:divBdr>
            </w:div>
            <w:div w:id="2096392357">
              <w:marLeft w:val="0"/>
              <w:marRight w:val="0"/>
              <w:marTop w:val="0"/>
              <w:marBottom w:val="0"/>
              <w:divBdr>
                <w:top w:val="none" w:sz="0" w:space="0" w:color="auto"/>
                <w:left w:val="none" w:sz="0" w:space="0" w:color="auto"/>
                <w:bottom w:val="none" w:sz="0" w:space="0" w:color="auto"/>
                <w:right w:val="none" w:sz="0" w:space="0" w:color="auto"/>
              </w:divBdr>
            </w:div>
            <w:div w:id="1483935446">
              <w:marLeft w:val="0"/>
              <w:marRight w:val="0"/>
              <w:marTop w:val="0"/>
              <w:marBottom w:val="0"/>
              <w:divBdr>
                <w:top w:val="none" w:sz="0" w:space="0" w:color="auto"/>
                <w:left w:val="none" w:sz="0" w:space="0" w:color="auto"/>
                <w:bottom w:val="none" w:sz="0" w:space="0" w:color="auto"/>
                <w:right w:val="none" w:sz="0" w:space="0" w:color="auto"/>
              </w:divBdr>
            </w:div>
            <w:div w:id="1471945090">
              <w:marLeft w:val="0"/>
              <w:marRight w:val="0"/>
              <w:marTop w:val="0"/>
              <w:marBottom w:val="0"/>
              <w:divBdr>
                <w:top w:val="none" w:sz="0" w:space="0" w:color="auto"/>
                <w:left w:val="none" w:sz="0" w:space="0" w:color="auto"/>
                <w:bottom w:val="none" w:sz="0" w:space="0" w:color="auto"/>
                <w:right w:val="none" w:sz="0" w:space="0" w:color="auto"/>
              </w:divBdr>
            </w:div>
            <w:div w:id="627324745">
              <w:marLeft w:val="0"/>
              <w:marRight w:val="0"/>
              <w:marTop w:val="0"/>
              <w:marBottom w:val="0"/>
              <w:divBdr>
                <w:top w:val="none" w:sz="0" w:space="0" w:color="auto"/>
                <w:left w:val="none" w:sz="0" w:space="0" w:color="auto"/>
                <w:bottom w:val="none" w:sz="0" w:space="0" w:color="auto"/>
                <w:right w:val="none" w:sz="0" w:space="0" w:color="auto"/>
              </w:divBdr>
            </w:div>
            <w:div w:id="975066100">
              <w:marLeft w:val="0"/>
              <w:marRight w:val="0"/>
              <w:marTop w:val="0"/>
              <w:marBottom w:val="0"/>
              <w:divBdr>
                <w:top w:val="none" w:sz="0" w:space="0" w:color="auto"/>
                <w:left w:val="none" w:sz="0" w:space="0" w:color="auto"/>
                <w:bottom w:val="none" w:sz="0" w:space="0" w:color="auto"/>
                <w:right w:val="none" w:sz="0" w:space="0" w:color="auto"/>
              </w:divBdr>
            </w:div>
            <w:div w:id="1556350847">
              <w:marLeft w:val="0"/>
              <w:marRight w:val="0"/>
              <w:marTop w:val="0"/>
              <w:marBottom w:val="0"/>
              <w:divBdr>
                <w:top w:val="none" w:sz="0" w:space="0" w:color="auto"/>
                <w:left w:val="none" w:sz="0" w:space="0" w:color="auto"/>
                <w:bottom w:val="none" w:sz="0" w:space="0" w:color="auto"/>
                <w:right w:val="none" w:sz="0" w:space="0" w:color="auto"/>
              </w:divBdr>
            </w:div>
            <w:div w:id="469441983">
              <w:marLeft w:val="0"/>
              <w:marRight w:val="0"/>
              <w:marTop w:val="0"/>
              <w:marBottom w:val="0"/>
              <w:divBdr>
                <w:top w:val="none" w:sz="0" w:space="0" w:color="auto"/>
                <w:left w:val="none" w:sz="0" w:space="0" w:color="auto"/>
                <w:bottom w:val="none" w:sz="0" w:space="0" w:color="auto"/>
                <w:right w:val="none" w:sz="0" w:space="0" w:color="auto"/>
              </w:divBdr>
            </w:div>
          </w:divsChild>
        </w:div>
        <w:div w:id="1876312178">
          <w:marLeft w:val="0"/>
          <w:marRight w:val="0"/>
          <w:marTop w:val="0"/>
          <w:marBottom w:val="0"/>
          <w:divBdr>
            <w:top w:val="none" w:sz="0" w:space="0" w:color="auto"/>
            <w:left w:val="none" w:sz="0" w:space="0" w:color="auto"/>
            <w:bottom w:val="none" w:sz="0" w:space="0" w:color="auto"/>
            <w:right w:val="none" w:sz="0" w:space="0" w:color="auto"/>
          </w:divBdr>
          <w:divsChild>
            <w:div w:id="1423138325">
              <w:marLeft w:val="0"/>
              <w:marRight w:val="0"/>
              <w:marTop w:val="0"/>
              <w:marBottom w:val="0"/>
              <w:divBdr>
                <w:top w:val="none" w:sz="0" w:space="0" w:color="auto"/>
                <w:left w:val="none" w:sz="0" w:space="0" w:color="auto"/>
                <w:bottom w:val="none" w:sz="0" w:space="0" w:color="auto"/>
                <w:right w:val="none" w:sz="0" w:space="0" w:color="auto"/>
              </w:divBdr>
            </w:div>
            <w:div w:id="723454386">
              <w:marLeft w:val="0"/>
              <w:marRight w:val="0"/>
              <w:marTop w:val="0"/>
              <w:marBottom w:val="0"/>
              <w:divBdr>
                <w:top w:val="none" w:sz="0" w:space="0" w:color="auto"/>
                <w:left w:val="none" w:sz="0" w:space="0" w:color="auto"/>
                <w:bottom w:val="none" w:sz="0" w:space="0" w:color="auto"/>
                <w:right w:val="none" w:sz="0" w:space="0" w:color="auto"/>
              </w:divBdr>
            </w:div>
            <w:div w:id="1848598477">
              <w:marLeft w:val="0"/>
              <w:marRight w:val="0"/>
              <w:marTop w:val="0"/>
              <w:marBottom w:val="0"/>
              <w:divBdr>
                <w:top w:val="none" w:sz="0" w:space="0" w:color="auto"/>
                <w:left w:val="none" w:sz="0" w:space="0" w:color="auto"/>
                <w:bottom w:val="none" w:sz="0" w:space="0" w:color="auto"/>
                <w:right w:val="none" w:sz="0" w:space="0" w:color="auto"/>
              </w:divBdr>
            </w:div>
            <w:div w:id="1393114596">
              <w:marLeft w:val="0"/>
              <w:marRight w:val="0"/>
              <w:marTop w:val="0"/>
              <w:marBottom w:val="0"/>
              <w:divBdr>
                <w:top w:val="none" w:sz="0" w:space="0" w:color="auto"/>
                <w:left w:val="none" w:sz="0" w:space="0" w:color="auto"/>
                <w:bottom w:val="none" w:sz="0" w:space="0" w:color="auto"/>
                <w:right w:val="none" w:sz="0" w:space="0" w:color="auto"/>
              </w:divBdr>
            </w:div>
            <w:div w:id="1777401902">
              <w:marLeft w:val="0"/>
              <w:marRight w:val="0"/>
              <w:marTop w:val="0"/>
              <w:marBottom w:val="0"/>
              <w:divBdr>
                <w:top w:val="none" w:sz="0" w:space="0" w:color="auto"/>
                <w:left w:val="none" w:sz="0" w:space="0" w:color="auto"/>
                <w:bottom w:val="none" w:sz="0" w:space="0" w:color="auto"/>
                <w:right w:val="none" w:sz="0" w:space="0" w:color="auto"/>
              </w:divBdr>
            </w:div>
            <w:div w:id="2121096817">
              <w:marLeft w:val="0"/>
              <w:marRight w:val="0"/>
              <w:marTop w:val="0"/>
              <w:marBottom w:val="0"/>
              <w:divBdr>
                <w:top w:val="none" w:sz="0" w:space="0" w:color="auto"/>
                <w:left w:val="none" w:sz="0" w:space="0" w:color="auto"/>
                <w:bottom w:val="none" w:sz="0" w:space="0" w:color="auto"/>
                <w:right w:val="none" w:sz="0" w:space="0" w:color="auto"/>
              </w:divBdr>
            </w:div>
            <w:div w:id="879636516">
              <w:marLeft w:val="0"/>
              <w:marRight w:val="0"/>
              <w:marTop w:val="0"/>
              <w:marBottom w:val="0"/>
              <w:divBdr>
                <w:top w:val="none" w:sz="0" w:space="0" w:color="auto"/>
                <w:left w:val="none" w:sz="0" w:space="0" w:color="auto"/>
                <w:bottom w:val="none" w:sz="0" w:space="0" w:color="auto"/>
                <w:right w:val="none" w:sz="0" w:space="0" w:color="auto"/>
              </w:divBdr>
            </w:div>
            <w:div w:id="1604266530">
              <w:marLeft w:val="0"/>
              <w:marRight w:val="0"/>
              <w:marTop w:val="0"/>
              <w:marBottom w:val="0"/>
              <w:divBdr>
                <w:top w:val="none" w:sz="0" w:space="0" w:color="auto"/>
                <w:left w:val="none" w:sz="0" w:space="0" w:color="auto"/>
                <w:bottom w:val="none" w:sz="0" w:space="0" w:color="auto"/>
                <w:right w:val="none" w:sz="0" w:space="0" w:color="auto"/>
              </w:divBdr>
            </w:div>
            <w:div w:id="17348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vk.nl/l/library/download/urn:uuid:a0d5f82a-7e33-4f80-920c-638bee33a4f2/20240122+handreiking+minnelijke+schuldhulpverlening.pdf?redirected=171628974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49854a14-3eba-4c85-a2b0-9954bf66adc8" xsi:nil="true"/>
    <_x0054_ag2 xmlns="49854a14-3eba-4c85-a2b0-9954bf66adc8" xsi:nil="true"/>
    <TaxCatchAll xmlns="8f8c84ba-60a0-40db-b7c6-b6f638403067" xsi:nil="true"/>
    <lcf76f155ced4ddcb4097134ff3c332f xmlns="49854a14-3eba-4c85-a2b0-9954bf66adc8">
      <Terms xmlns="http://schemas.microsoft.com/office/infopath/2007/PartnerControls"/>
    </lcf76f155ced4ddcb4097134ff3c332f>
    <LCVOVKVersie xmlns="49854a14-3eba-4c85-a2b0-9954bf66adc8" xsi:nil="true"/>
    <Branche_x0028_versie_x0029_ xmlns="49854a14-3eba-4c85-a2b0-9954bf66a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B055C180040E4CAB64EFFA92686F5E" ma:contentTypeVersion="23" ma:contentTypeDescription="Een nieuw document maken." ma:contentTypeScope="" ma:versionID="c2c2cb5b8cb178f21edf5cc0e6f34e64">
  <xsd:schema xmlns:xsd="http://www.w3.org/2001/XMLSchema" xmlns:xs="http://www.w3.org/2001/XMLSchema" xmlns:p="http://schemas.microsoft.com/office/2006/metadata/properties" xmlns:ns2="49854a14-3eba-4c85-a2b0-9954bf66adc8" xmlns:ns3="8f8c84ba-60a0-40db-b7c6-b6f638403067" targetNamespace="http://schemas.microsoft.com/office/2006/metadata/properties" ma:root="true" ma:fieldsID="aefb41362b73edf693b69c0cfd067ca0" ns2:_="" ns3:_="">
    <xsd:import namespace="49854a14-3eba-4c85-a2b0-9954bf66adc8"/>
    <xsd:import namespace="8f8c84ba-60a0-40db-b7c6-b6f638403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x0054_ag2" minOccurs="0"/>
                <xsd:element ref="ns2:Datum" minOccurs="0"/>
                <xsd:element ref="ns2:lcf76f155ced4ddcb4097134ff3c332f" minOccurs="0"/>
                <xsd:element ref="ns3:TaxCatchAll" minOccurs="0"/>
                <xsd:element ref="ns2:MediaServiceDateTaken" minOccurs="0"/>
                <xsd:element ref="ns2:MediaLengthInSeconds" minOccurs="0"/>
                <xsd:element ref="ns2:MediaServiceLocation" minOccurs="0"/>
                <xsd:element ref="ns2:Branche_x0028_versie_x0029_" minOccurs="0"/>
                <xsd:element ref="ns2:LCVOVKVersi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54a14-3eba-4c85-a2b0-9954bf66a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x0054_ag2" ma:index="18" nillable="true" ma:displayName="Tag 2" ma:description="specifiek onderwerp" ma:format="Dropdown" ma:internalName="_x0054_ag2">
      <xsd:simpleType>
        <xsd:union memberTypes="dms:Text">
          <xsd:simpleType>
            <xsd:restriction base="dms:Choice">
              <xsd:enumeration value="Vergaderstuk"/>
              <xsd:enumeration value="(Concept) Convenant"/>
              <xsd:enumeration value="Achtergrondinfo"/>
              <xsd:enumeration value="Communicatie / Ledenweb"/>
            </xsd:restriction>
          </xsd:simpleType>
        </xsd:union>
      </xsd:simpleType>
    </xsd:element>
    <xsd:element name="Datum" ma:index="19" nillable="true" ma:displayName="Datum" ma:format="Dropdown" ma:internalName="Datum" ma:percentage="FALSE">
      <xsd:simpleType>
        <xsd:restriction base="dms:Number"/>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358677-180e-429f-b8ae-d8a57d25758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Branche_x0028_versie_x0029_" ma:index="26" nillable="true" ma:displayName="Branche (versie)" ma:format="Dropdown" ma:internalName="Branche_x0028_versie_x0029_">
      <xsd:simpleType>
        <xsd:union memberTypes="dms:Text">
          <xsd:simpleType>
            <xsd:restriction base="dms:Choice">
              <xsd:enumeration value="Energie"/>
              <xsd:enumeration value="Huur"/>
              <xsd:enumeration value="Water"/>
              <xsd:enumeration value="Zorg"/>
            </xsd:restriction>
          </xsd:simpleType>
        </xsd:union>
      </xsd:simpleType>
    </xsd:element>
    <xsd:element name="LCVOVKVersie" ma:index="27" nillable="true" ma:displayName="LCV OVK Versie" ma:format="Dropdown" ma:internalName="LCVOVKVersie">
      <xsd:simpleType>
        <xsd:restriction base="dms:Choice">
          <xsd:enumeration value="2020"/>
          <xsd:enumeration value="2022"/>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c84ba-60a0-40db-b7c6-b6f63840306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a57a58b-3ff0-4cae-b12d-f27f5344188c}" ma:internalName="TaxCatchAll" ma:showField="CatchAllData" ma:web="8f8c84ba-60a0-40db-b7c6-b6f638403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F2D86-DBA2-4080-9D9A-28E4407B9C89}">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49854a14-3eba-4c85-a2b0-9954bf66adc8"/>
    <ds:schemaRef ds:uri="http://purl.org/dc/elements/1.1/"/>
    <ds:schemaRef ds:uri="http://schemas.openxmlformats.org/package/2006/metadata/core-properties"/>
    <ds:schemaRef ds:uri="8f8c84ba-60a0-40db-b7c6-b6f638403067"/>
  </ds:schemaRefs>
</ds:datastoreItem>
</file>

<file path=customXml/itemProps2.xml><?xml version="1.0" encoding="utf-8"?>
<ds:datastoreItem xmlns:ds="http://schemas.openxmlformats.org/officeDocument/2006/customXml" ds:itemID="{0BE21F92-9A22-4311-B274-78E4D2E8DBFE}">
  <ds:schemaRefs>
    <ds:schemaRef ds:uri="http://schemas.microsoft.com/sharepoint/v3/contenttype/forms"/>
  </ds:schemaRefs>
</ds:datastoreItem>
</file>

<file path=customXml/itemProps3.xml><?xml version="1.0" encoding="utf-8"?>
<ds:datastoreItem xmlns:ds="http://schemas.openxmlformats.org/officeDocument/2006/customXml" ds:itemID="{DE286FBA-05B3-4218-AF97-326668D378A7}"/>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2025</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Kram</dc:creator>
  <cp:keywords/>
  <dc:description/>
  <cp:lastModifiedBy>Asmae Jazouli</cp:lastModifiedBy>
  <cp:revision>2</cp:revision>
  <dcterms:created xsi:type="dcterms:W3CDTF">2025-12-27T14:07:00Z</dcterms:created>
  <dcterms:modified xsi:type="dcterms:W3CDTF">2025-12-27T14:07:00Z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0x010100F1B055C180040E4CAB64EFFA92686F5E</vt:lpwstr>
  </property>
  <property fmtid="{D5CDD505-2E9C-101B-9397-08002B2CF9AE}" pid="3" name="MediaServiceImageTags">
    <vt:lpwstr/>
  </property>
</Properties>
</file>