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4C8D3" w14:textId="77777777" w:rsidR="006F38D4" w:rsidRDefault="006F38D4" w:rsidP="000B535F">
      <w:pPr>
        <w:pStyle w:val="paragraph"/>
        <w:spacing w:before="0" w:beforeAutospacing="0" w:after="0" w:afterAutospacing="0"/>
        <w:textAlignment w:val="baseline"/>
        <w:rPr>
          <w:rFonts w:ascii="Calibri" w:hAnsi="Calibri" w:cs="Calibri"/>
          <w:b/>
          <w:bCs/>
          <w:color w:val="1E2878"/>
          <w:sz w:val="22"/>
          <w:szCs w:val="22"/>
        </w:rPr>
      </w:pPr>
      <w:r>
        <w:rPr>
          <w:rStyle w:val="normaltextrun"/>
          <w:rFonts w:ascii="Calibri" w:eastAsiaTheme="majorEastAsia" w:hAnsi="Calibri" w:cs="Calibri"/>
          <w:b/>
          <w:bCs/>
          <w:color w:val="1E2878"/>
          <w:sz w:val="22"/>
          <w:szCs w:val="22"/>
        </w:rPr>
        <w:t>Kennisgeving start schuldhulpverlening zonder meterstanden aan schuldeiser</w:t>
      </w:r>
      <w:r>
        <w:rPr>
          <w:rStyle w:val="eop"/>
          <w:rFonts w:ascii="Calibri" w:eastAsiaTheme="majorEastAsia" w:hAnsi="Calibri" w:cs="Calibri"/>
          <w:b/>
          <w:bCs/>
          <w:color w:val="1E2878"/>
          <w:sz w:val="22"/>
          <w:szCs w:val="22"/>
        </w:rPr>
        <w:t> </w:t>
      </w:r>
    </w:p>
    <w:p w14:paraId="1BD92570"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747E0AE8" w14:textId="77777777" w:rsidR="006F38D4" w:rsidRDefault="006F38D4" w:rsidP="006F38D4">
      <w:pPr>
        <w:pStyle w:val="paragraph"/>
        <w:spacing w:before="0" w:beforeAutospacing="0" w:after="0" w:afterAutospacing="0"/>
        <w:jc w:val="center"/>
        <w:textAlignment w:val="baseline"/>
        <w:rPr>
          <w:rFonts w:ascii="Segoe UI" w:hAnsi="Segoe UI" w:cs="Segoe UI"/>
          <w:color w:val="1E2878"/>
          <w:sz w:val="18"/>
          <w:szCs w:val="18"/>
        </w:rPr>
      </w:pPr>
      <w:r>
        <w:rPr>
          <w:rStyle w:val="normaltextrun"/>
          <w:rFonts w:ascii="Calibri" w:eastAsiaTheme="majorEastAsia" w:hAnsi="Calibri" w:cs="Calibri"/>
          <w:b/>
          <w:bCs/>
          <w:color w:val="1E2878"/>
          <w:sz w:val="22"/>
          <w:szCs w:val="22"/>
        </w:rPr>
        <w:t>KENNISGEVING SCHULDHULPVERLENING</w:t>
      </w:r>
      <w:r>
        <w:rPr>
          <w:rStyle w:val="eop"/>
          <w:rFonts w:ascii="Calibri" w:eastAsiaTheme="majorEastAsia" w:hAnsi="Calibri" w:cs="Calibri"/>
          <w:color w:val="1E2878"/>
          <w:sz w:val="22"/>
          <w:szCs w:val="22"/>
        </w:rPr>
        <w:t> </w:t>
      </w:r>
    </w:p>
    <w:p w14:paraId="22756297"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0C53FB86"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0CE4EDCB" w14:textId="501D0CEA" w:rsidR="006F38D4" w:rsidRDefault="006F38D4" w:rsidP="000B535F">
      <w:pPr>
        <w:pStyle w:val="paragraph"/>
        <w:numPr>
          <w:ilvl w:val="0"/>
          <w:numId w:val="14"/>
        </w:numPr>
        <w:spacing w:before="0" w:beforeAutospacing="0" w:after="0" w:afterAutospacing="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&lt;NAAM SCHULDHULPVERLENENDE INSTANTIE&gt; </w:t>
      </w:r>
      <w:r>
        <w:rPr>
          <w:rStyle w:val="eop"/>
          <w:rFonts w:ascii="Calibri" w:eastAsiaTheme="majorEastAsia" w:hAnsi="Calibri" w:cs="Calibri"/>
          <w:color w:val="1E2878"/>
          <w:sz w:val="22"/>
          <w:szCs w:val="22"/>
        </w:rPr>
        <w:t> </w:t>
      </w:r>
    </w:p>
    <w:p w14:paraId="45833B5E" w14:textId="77777777" w:rsidR="006F38D4" w:rsidRDefault="006F38D4" w:rsidP="000B535F">
      <w:pPr>
        <w:pStyle w:val="paragraph"/>
        <w:spacing w:before="0" w:beforeAutospacing="0" w:after="0" w:afterAutospacing="0"/>
        <w:ind w:firstLine="708"/>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&lt;ADRES en VESTIGINGSPLAATS&gt;</w:t>
      </w:r>
      <w:r>
        <w:rPr>
          <w:rStyle w:val="eop"/>
          <w:rFonts w:ascii="Calibri" w:eastAsiaTheme="majorEastAsia" w:hAnsi="Calibri" w:cs="Calibri"/>
          <w:color w:val="1E2878"/>
          <w:sz w:val="22"/>
          <w:szCs w:val="22"/>
        </w:rPr>
        <w:t> </w:t>
      </w:r>
    </w:p>
    <w:p w14:paraId="56896EF2"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71722608"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hierna te noemen ‘schuldhulpverlenende organisatie’, </w:t>
      </w:r>
      <w:r>
        <w:rPr>
          <w:rStyle w:val="eop"/>
          <w:rFonts w:ascii="Calibri" w:eastAsiaTheme="majorEastAsia" w:hAnsi="Calibri" w:cs="Calibri"/>
          <w:color w:val="1E2878"/>
          <w:sz w:val="22"/>
          <w:szCs w:val="22"/>
        </w:rPr>
        <w:t> </w:t>
      </w:r>
    </w:p>
    <w:p w14:paraId="432A053B"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3E1779E2"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b/>
          <w:bCs/>
          <w:color w:val="1E2878"/>
          <w:sz w:val="22"/>
          <w:szCs w:val="22"/>
        </w:rPr>
        <w:t>BETREFFENDE:</w:t>
      </w:r>
      <w:r>
        <w:rPr>
          <w:rStyle w:val="eop"/>
          <w:rFonts w:ascii="Calibri" w:eastAsiaTheme="majorEastAsia" w:hAnsi="Calibri" w:cs="Calibri"/>
          <w:color w:val="1E2878"/>
          <w:sz w:val="22"/>
          <w:szCs w:val="22"/>
        </w:rPr>
        <w:t> </w:t>
      </w:r>
    </w:p>
    <w:p w14:paraId="25AB9797"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42E33015" w14:textId="3BB6ABE1" w:rsidR="006F38D4" w:rsidRDefault="006F38D4" w:rsidP="000B535F">
      <w:pPr>
        <w:pStyle w:val="paragraph"/>
        <w:numPr>
          <w:ilvl w:val="0"/>
          <w:numId w:val="14"/>
        </w:numPr>
        <w:spacing w:before="0" w:beforeAutospacing="0" w:after="0" w:afterAutospacing="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&lt;NAAM KLANT&gt; </w:t>
      </w:r>
      <w:r>
        <w:rPr>
          <w:rStyle w:val="eop"/>
          <w:rFonts w:ascii="Calibri" w:eastAsiaTheme="majorEastAsia" w:hAnsi="Calibri" w:cs="Calibri"/>
          <w:color w:val="1E2878"/>
          <w:sz w:val="22"/>
          <w:szCs w:val="22"/>
        </w:rPr>
        <w:t> </w:t>
      </w:r>
    </w:p>
    <w:p w14:paraId="20B86042" w14:textId="77777777" w:rsidR="006F38D4" w:rsidRDefault="006F38D4" w:rsidP="000B535F">
      <w:pPr>
        <w:pStyle w:val="paragraph"/>
        <w:spacing w:before="0" w:beforeAutospacing="0" w:after="0" w:afterAutospacing="0"/>
        <w:ind w:firstLine="708"/>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&lt;ADRES EN WOONPLAATS&gt;</w:t>
      </w:r>
      <w:r>
        <w:rPr>
          <w:rStyle w:val="eop"/>
          <w:rFonts w:ascii="Calibri" w:eastAsiaTheme="majorEastAsia" w:hAnsi="Calibri" w:cs="Calibri"/>
          <w:color w:val="1E2878"/>
          <w:sz w:val="22"/>
          <w:szCs w:val="22"/>
        </w:rPr>
        <w:t> </w:t>
      </w:r>
    </w:p>
    <w:p w14:paraId="5C519A84" w14:textId="77777777" w:rsidR="006F38D4" w:rsidRDefault="006F38D4" w:rsidP="000B535F">
      <w:pPr>
        <w:pStyle w:val="paragraph"/>
        <w:spacing w:before="0" w:beforeAutospacing="0" w:after="0" w:afterAutospacing="0"/>
        <w:ind w:left="420" w:firstLine="288"/>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&lt;GEBOORTEDATUM&gt;</w:t>
      </w:r>
      <w:r>
        <w:rPr>
          <w:rStyle w:val="eop"/>
          <w:rFonts w:ascii="Calibri" w:eastAsiaTheme="majorEastAsia" w:hAnsi="Calibri" w:cs="Calibri"/>
          <w:color w:val="1E2878"/>
          <w:sz w:val="22"/>
          <w:szCs w:val="22"/>
        </w:rPr>
        <w:t> </w:t>
      </w:r>
    </w:p>
    <w:p w14:paraId="41A1B24A" w14:textId="77777777" w:rsidR="006F38D4" w:rsidRDefault="006F38D4" w:rsidP="000B535F">
      <w:pPr>
        <w:pStyle w:val="paragraph"/>
        <w:spacing w:before="0" w:beforeAutospacing="0" w:after="0" w:afterAutospacing="0"/>
        <w:ind w:left="420" w:firstLine="288"/>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&lt;EVENTUEEL BSN INVULLEN OF HET KLANTNUMMER&gt;</w:t>
      </w:r>
      <w:r>
        <w:rPr>
          <w:rStyle w:val="eop"/>
          <w:rFonts w:ascii="Calibri" w:eastAsiaTheme="majorEastAsia" w:hAnsi="Calibri" w:cs="Calibri"/>
          <w:color w:val="1E2878"/>
          <w:sz w:val="22"/>
          <w:szCs w:val="22"/>
        </w:rPr>
        <w:t> </w:t>
      </w:r>
    </w:p>
    <w:p w14:paraId="73418FC8"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3535CFC3"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hierna (gezamenlijk) te noemen ‘klant’.</w:t>
      </w:r>
      <w:r>
        <w:rPr>
          <w:rStyle w:val="eop"/>
          <w:rFonts w:ascii="Calibri" w:eastAsiaTheme="majorEastAsia" w:hAnsi="Calibri" w:cs="Calibri"/>
          <w:color w:val="1E2878"/>
          <w:sz w:val="22"/>
          <w:szCs w:val="22"/>
        </w:rPr>
        <w:t> </w:t>
      </w:r>
    </w:p>
    <w:p w14:paraId="6C703917"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284B0B9C"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b/>
          <w:bCs/>
          <w:color w:val="1E2878"/>
          <w:sz w:val="22"/>
          <w:szCs w:val="22"/>
        </w:rPr>
        <w:t>De schuldhulpverlenende organisatie verklaart hierbij het volgende te zijn overeengekomen met de klant:</w:t>
      </w:r>
      <w:r>
        <w:rPr>
          <w:rStyle w:val="eop"/>
          <w:rFonts w:ascii="Calibri" w:eastAsiaTheme="majorEastAsia" w:hAnsi="Calibri" w:cs="Calibri"/>
          <w:color w:val="1E2878"/>
          <w:sz w:val="22"/>
          <w:szCs w:val="22"/>
        </w:rPr>
        <w:t> </w:t>
      </w:r>
    </w:p>
    <w:p w14:paraId="62093B02"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1729A5AE" w14:textId="77777777" w:rsidR="006F38D4" w:rsidRDefault="006F38D4" w:rsidP="006F38D4">
      <w:pPr>
        <w:pStyle w:val="paragraph"/>
        <w:numPr>
          <w:ilvl w:val="0"/>
          <w:numId w:val="4"/>
        </w:numPr>
        <w:spacing w:before="0" w:beforeAutospacing="0" w:after="0" w:afterAutospacing="0"/>
        <w:ind w:firstLine="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De klant is door middel van een beschikking toegelaten tot een schuldhulpverleningstraject. De klant spant zich ervoor in om vanaf de start van het schuldhulpverleningstraject, de inkomsten en uitgaven in evenwicht te brengen en te houden. De schuldhulpverlenende organisatie biedt hierbij ondersteuning.</w:t>
      </w:r>
      <w:r>
        <w:rPr>
          <w:rStyle w:val="eop"/>
          <w:rFonts w:ascii="Calibri" w:eastAsiaTheme="majorEastAsia" w:hAnsi="Calibri" w:cs="Calibri"/>
          <w:color w:val="1E2878"/>
          <w:sz w:val="22"/>
          <w:szCs w:val="22"/>
        </w:rPr>
        <w:t> </w:t>
      </w:r>
    </w:p>
    <w:p w14:paraId="33C5B18B"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4238F737" w14:textId="77777777" w:rsidR="006F38D4" w:rsidRDefault="006F38D4" w:rsidP="006F38D4">
      <w:pPr>
        <w:pStyle w:val="paragraph"/>
        <w:numPr>
          <w:ilvl w:val="0"/>
          <w:numId w:val="5"/>
        </w:numPr>
        <w:spacing w:before="0" w:beforeAutospacing="0" w:after="0" w:afterAutospacing="0"/>
        <w:ind w:firstLine="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De klant en de schuldhulpverlenende organisatie dragen er zorg voor dat de periodieke termijnen en andere betalingsverplichtingen van de klant vanaf heden worden voldaan, voor zover de inkomsten van de klant daarvoor toereikend zijn.</w:t>
      </w:r>
      <w:r>
        <w:rPr>
          <w:rStyle w:val="eop"/>
          <w:rFonts w:ascii="Calibri" w:eastAsiaTheme="majorEastAsia" w:hAnsi="Calibri" w:cs="Calibri"/>
          <w:color w:val="1E2878"/>
          <w:sz w:val="22"/>
          <w:szCs w:val="22"/>
        </w:rPr>
        <w:t> </w:t>
      </w:r>
    </w:p>
    <w:p w14:paraId="1E70CB08"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6829A169" w14:textId="77777777" w:rsidR="006F38D4" w:rsidRDefault="006F38D4" w:rsidP="006F38D4">
      <w:pPr>
        <w:pStyle w:val="paragraph"/>
        <w:numPr>
          <w:ilvl w:val="0"/>
          <w:numId w:val="6"/>
        </w:numPr>
        <w:spacing w:before="0" w:beforeAutospacing="0" w:after="0" w:afterAutospacing="0"/>
        <w:ind w:firstLine="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 xml:space="preserve">Wij verzoeken u de op dit moment bestaande vordering niet verder te verzwaren en lopende incassomaatregelen ten aanzien van de vordering op te schorten tijdens de stabilisatieperiode tot nader bericht. </w:t>
      </w:r>
      <w:r>
        <w:rPr>
          <w:rStyle w:val="scxw29012378"/>
          <w:rFonts w:ascii="Calibri" w:eastAsiaTheme="majorEastAsia" w:hAnsi="Calibri" w:cs="Calibri"/>
          <w:color w:val="1E2878"/>
          <w:sz w:val="22"/>
          <w:szCs w:val="22"/>
        </w:rPr>
        <w:t> </w:t>
      </w:r>
      <w:r>
        <w:rPr>
          <w:rFonts w:ascii="Calibri" w:hAnsi="Calibri" w:cs="Calibri"/>
          <w:color w:val="1E2878"/>
          <w:sz w:val="22"/>
          <w:szCs w:val="22"/>
        </w:rPr>
        <w:br/>
      </w:r>
      <w:r>
        <w:rPr>
          <w:rStyle w:val="eop"/>
          <w:rFonts w:ascii="Calibri" w:eastAsiaTheme="majorEastAsia" w:hAnsi="Calibri" w:cs="Calibri"/>
          <w:color w:val="1E2878"/>
          <w:sz w:val="22"/>
          <w:szCs w:val="22"/>
        </w:rPr>
        <w:t> </w:t>
      </w:r>
    </w:p>
    <w:p w14:paraId="20221921" w14:textId="77777777" w:rsidR="006F38D4" w:rsidRDefault="006F38D4" w:rsidP="006F38D4">
      <w:pPr>
        <w:pStyle w:val="paragraph"/>
        <w:numPr>
          <w:ilvl w:val="0"/>
          <w:numId w:val="7"/>
        </w:numPr>
        <w:spacing w:before="0" w:beforeAutospacing="0" w:after="0" w:afterAutospacing="0"/>
        <w:ind w:firstLine="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 xml:space="preserve">Convenantpartners verzoeken wij de in het convenant afgesproken termijnen voor het opschorten van maatregelen te respecteren. </w:t>
      </w:r>
      <w:r>
        <w:rPr>
          <w:rStyle w:val="scxw29012378"/>
          <w:rFonts w:ascii="Calibri" w:eastAsiaTheme="majorEastAsia" w:hAnsi="Calibri" w:cs="Calibri"/>
          <w:color w:val="1E2878"/>
          <w:sz w:val="22"/>
          <w:szCs w:val="22"/>
        </w:rPr>
        <w:t> </w:t>
      </w:r>
      <w:r>
        <w:rPr>
          <w:rFonts w:ascii="Calibri" w:hAnsi="Calibri" w:cs="Calibri"/>
          <w:color w:val="1E2878"/>
          <w:sz w:val="22"/>
          <w:szCs w:val="22"/>
        </w:rPr>
        <w:br/>
      </w:r>
      <w:r>
        <w:rPr>
          <w:rStyle w:val="eop"/>
          <w:rFonts w:ascii="Calibri" w:eastAsiaTheme="majorEastAsia" w:hAnsi="Calibri" w:cs="Calibri"/>
          <w:color w:val="1E2878"/>
          <w:sz w:val="22"/>
          <w:szCs w:val="22"/>
        </w:rPr>
        <w:t> </w:t>
      </w:r>
    </w:p>
    <w:p w14:paraId="572AD49D" w14:textId="77777777" w:rsidR="006F38D4" w:rsidRDefault="006F38D4" w:rsidP="006F38D4">
      <w:pPr>
        <w:pStyle w:val="paragraph"/>
        <w:numPr>
          <w:ilvl w:val="0"/>
          <w:numId w:val="8"/>
        </w:numPr>
        <w:spacing w:before="0" w:beforeAutospacing="0" w:after="0" w:afterAutospacing="0"/>
        <w:ind w:firstLine="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De schuldhulpverlenende organisatie spant zich ervoor in om alles te doen wat mogelijk is om de duur van de stabilisatieperiode te beperken.</w:t>
      </w:r>
      <w:r>
        <w:rPr>
          <w:rStyle w:val="scxw29012378"/>
          <w:rFonts w:ascii="Calibri" w:eastAsiaTheme="majorEastAsia" w:hAnsi="Calibri" w:cs="Calibri"/>
          <w:color w:val="1E2878"/>
          <w:sz w:val="22"/>
          <w:szCs w:val="22"/>
        </w:rPr>
        <w:t> </w:t>
      </w:r>
      <w:r>
        <w:rPr>
          <w:rFonts w:ascii="Calibri" w:hAnsi="Calibri" w:cs="Calibri"/>
          <w:color w:val="1E2878"/>
          <w:sz w:val="22"/>
          <w:szCs w:val="22"/>
        </w:rPr>
        <w:br/>
      </w:r>
      <w:r>
        <w:rPr>
          <w:rStyle w:val="eop"/>
          <w:rFonts w:ascii="Calibri" w:eastAsiaTheme="majorEastAsia" w:hAnsi="Calibri" w:cs="Calibri"/>
          <w:color w:val="1E2878"/>
          <w:sz w:val="22"/>
          <w:szCs w:val="22"/>
        </w:rPr>
        <w:t> </w:t>
      </w:r>
    </w:p>
    <w:p w14:paraId="212B6BC5" w14:textId="77777777" w:rsidR="006F38D4" w:rsidRDefault="006F38D4" w:rsidP="006F38D4">
      <w:pPr>
        <w:pStyle w:val="paragraph"/>
        <w:numPr>
          <w:ilvl w:val="0"/>
          <w:numId w:val="9"/>
        </w:numPr>
        <w:spacing w:before="0" w:beforeAutospacing="0" w:after="0" w:afterAutospacing="0"/>
        <w:ind w:firstLine="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Indien tijdens de stabilisatieperiode de schuldhulpverlening vroegtijdig wordt beëindigd, brengen wij u daar direct van op de hoogte.</w:t>
      </w:r>
      <w:r>
        <w:rPr>
          <w:rStyle w:val="eop"/>
          <w:rFonts w:ascii="Calibri" w:eastAsiaTheme="majorEastAsia" w:hAnsi="Calibri" w:cs="Calibri"/>
          <w:color w:val="1E2878"/>
          <w:sz w:val="22"/>
          <w:szCs w:val="22"/>
        </w:rPr>
        <w:t> </w:t>
      </w:r>
    </w:p>
    <w:p w14:paraId="19D22B27" w14:textId="77777777" w:rsidR="006F38D4" w:rsidRDefault="006F38D4" w:rsidP="006F38D4">
      <w:pPr>
        <w:pStyle w:val="paragraph"/>
        <w:spacing w:before="0" w:beforeAutospacing="0" w:after="0" w:afterAutospacing="0"/>
        <w:ind w:left="42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2ECE2EB1" w14:textId="77777777" w:rsidR="006F38D4" w:rsidRDefault="006F38D4" w:rsidP="006F38D4">
      <w:pPr>
        <w:pStyle w:val="paragraph"/>
        <w:numPr>
          <w:ilvl w:val="0"/>
          <w:numId w:val="10"/>
        </w:numPr>
        <w:spacing w:before="0" w:beforeAutospacing="0" w:after="0" w:afterAutospacing="0"/>
        <w:ind w:firstLine="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Ingangsdatum van het traject is &lt;DATUM&gt;</w:t>
      </w:r>
      <w:r>
        <w:rPr>
          <w:rStyle w:val="eop"/>
          <w:rFonts w:ascii="Calibri" w:eastAsiaTheme="majorEastAsia" w:hAnsi="Calibri" w:cs="Calibri"/>
          <w:color w:val="1E2878"/>
          <w:sz w:val="22"/>
          <w:szCs w:val="22"/>
        </w:rPr>
        <w:t> </w:t>
      </w:r>
    </w:p>
    <w:p w14:paraId="36E206A1"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18252F86"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Belangrijke toelichting:</w:t>
      </w:r>
      <w:r>
        <w:rPr>
          <w:rStyle w:val="eop"/>
          <w:rFonts w:ascii="Calibri" w:eastAsiaTheme="majorEastAsia" w:hAnsi="Calibri" w:cs="Calibri"/>
          <w:color w:val="1E2878"/>
          <w:sz w:val="22"/>
          <w:szCs w:val="22"/>
        </w:rPr>
        <w:t> </w:t>
      </w:r>
    </w:p>
    <w:p w14:paraId="659CE3C5" w14:textId="77777777" w:rsidR="006F38D4" w:rsidRDefault="006F38D4" w:rsidP="006F38D4">
      <w:pPr>
        <w:pStyle w:val="paragraph"/>
        <w:numPr>
          <w:ilvl w:val="0"/>
          <w:numId w:val="11"/>
        </w:numPr>
        <w:spacing w:before="0" w:beforeAutospacing="0" w:after="0" w:afterAutospacing="0"/>
        <w:ind w:firstLine="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Deze brief is een kennisgeving van de start van de schuldhulpverlening</w:t>
      </w:r>
      <w:r>
        <w:rPr>
          <w:rStyle w:val="eop"/>
          <w:rFonts w:ascii="Calibri" w:eastAsiaTheme="majorEastAsia" w:hAnsi="Calibri" w:cs="Calibri"/>
          <w:color w:val="1E2878"/>
          <w:sz w:val="22"/>
          <w:szCs w:val="22"/>
        </w:rPr>
        <w:t> </w:t>
      </w:r>
    </w:p>
    <w:p w14:paraId="4EDAF054" w14:textId="77777777" w:rsidR="006F38D4" w:rsidRDefault="006F38D4" w:rsidP="006F38D4">
      <w:pPr>
        <w:pStyle w:val="paragraph"/>
        <w:numPr>
          <w:ilvl w:val="0"/>
          <w:numId w:val="12"/>
        </w:numPr>
        <w:spacing w:before="0" w:beforeAutospacing="0" w:after="0" w:afterAutospacing="0"/>
        <w:ind w:firstLine="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Het is geen verzoek tot saldo-opgave en ook niet het begin van een schuldregeling</w:t>
      </w:r>
      <w:r>
        <w:rPr>
          <w:rStyle w:val="eop"/>
          <w:rFonts w:ascii="Calibri" w:eastAsiaTheme="majorEastAsia" w:hAnsi="Calibri" w:cs="Calibri"/>
          <w:color w:val="1E2878"/>
          <w:sz w:val="22"/>
          <w:szCs w:val="22"/>
        </w:rPr>
        <w:t> </w:t>
      </w:r>
    </w:p>
    <w:p w14:paraId="4042B8B5" w14:textId="77777777" w:rsidR="006F38D4" w:rsidRDefault="006F38D4" w:rsidP="006F38D4">
      <w:pPr>
        <w:pStyle w:val="paragraph"/>
        <w:numPr>
          <w:ilvl w:val="0"/>
          <w:numId w:val="13"/>
        </w:numPr>
        <w:spacing w:before="0" w:beforeAutospacing="0" w:after="0" w:afterAutospacing="0"/>
        <w:ind w:firstLine="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Mocht u toch een saldo aanleveren, dan wordt dit alleen genoteerd ter informatie. Zodra er een schuldregeling gestart wordt, ontvang u een officieel saldoverzoek via een aparte brief.</w:t>
      </w:r>
      <w:r>
        <w:rPr>
          <w:rStyle w:val="eop"/>
          <w:rFonts w:ascii="Calibri" w:eastAsiaTheme="majorEastAsia" w:hAnsi="Calibri" w:cs="Calibri"/>
          <w:color w:val="1E2878"/>
          <w:sz w:val="22"/>
          <w:szCs w:val="22"/>
        </w:rPr>
        <w:t> </w:t>
      </w:r>
    </w:p>
    <w:p w14:paraId="5AB4CAB3"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lastRenderedPageBreak/>
        <w:t xml:space="preserve">Informatie over wat minnelijke schuldhulpverlening is en hoe het werkt, vindt u </w:t>
      </w:r>
      <w:hyperlink r:id="rId8" w:tgtFrame="_blank" w:history="1">
        <w:r>
          <w:rPr>
            <w:rStyle w:val="normaltextrun"/>
            <w:rFonts w:ascii="Calibri" w:eastAsiaTheme="majorEastAsia" w:hAnsi="Calibri" w:cs="Calibri"/>
            <w:color w:val="0000FF"/>
            <w:sz w:val="22"/>
            <w:szCs w:val="22"/>
            <w:u w:val="single"/>
          </w:rPr>
          <w:t>op de website van de NVVK</w:t>
        </w:r>
      </w:hyperlink>
      <w:r>
        <w:rPr>
          <w:rStyle w:val="normaltextrun"/>
          <w:rFonts w:ascii="Calibri" w:eastAsiaTheme="majorEastAsia" w:hAnsi="Calibri" w:cs="Calibri"/>
          <w:color w:val="1E2878"/>
          <w:sz w:val="22"/>
          <w:szCs w:val="22"/>
        </w:rPr>
        <w:t>. </w:t>
      </w:r>
      <w:r>
        <w:rPr>
          <w:rStyle w:val="eop"/>
          <w:rFonts w:ascii="Calibri" w:eastAsiaTheme="majorEastAsia" w:hAnsi="Calibri" w:cs="Calibri"/>
          <w:color w:val="1E2878"/>
          <w:sz w:val="22"/>
          <w:szCs w:val="22"/>
        </w:rPr>
        <w:t> </w:t>
      </w:r>
    </w:p>
    <w:p w14:paraId="64D111C9"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43A44747"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104F40EB"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4B7A2DD8"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293D9355"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68F26E72" w14:textId="77777777" w:rsidR="00B97A9A" w:rsidRDefault="00B97A9A"/>
    <w:sectPr w:rsidR="00B97A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43E"/>
    <w:multiLevelType w:val="multilevel"/>
    <w:tmpl w:val="C1C094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A5805"/>
    <w:multiLevelType w:val="multilevel"/>
    <w:tmpl w:val="1A9C38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C1D8F"/>
    <w:multiLevelType w:val="multilevel"/>
    <w:tmpl w:val="5EA2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F1F9C"/>
    <w:multiLevelType w:val="multilevel"/>
    <w:tmpl w:val="9FBA20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F77C92"/>
    <w:multiLevelType w:val="multilevel"/>
    <w:tmpl w:val="93B2A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440F3B"/>
    <w:multiLevelType w:val="multilevel"/>
    <w:tmpl w:val="1EE807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FC79EE"/>
    <w:multiLevelType w:val="multilevel"/>
    <w:tmpl w:val="E63E6C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B42BC0"/>
    <w:multiLevelType w:val="multilevel"/>
    <w:tmpl w:val="4B06BB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EB6593"/>
    <w:multiLevelType w:val="multilevel"/>
    <w:tmpl w:val="03064F9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117214"/>
    <w:multiLevelType w:val="multilevel"/>
    <w:tmpl w:val="81B4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DA5388"/>
    <w:multiLevelType w:val="multilevel"/>
    <w:tmpl w:val="AB3E1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03591C"/>
    <w:multiLevelType w:val="multilevel"/>
    <w:tmpl w:val="8996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607A04"/>
    <w:multiLevelType w:val="hybridMultilevel"/>
    <w:tmpl w:val="02BE8334"/>
    <w:lvl w:ilvl="0" w:tplc="3B3A6A0E">
      <w:start w:val="1"/>
      <w:numFmt w:val="decimal"/>
      <w:lvlText w:val="%1."/>
      <w:lvlJc w:val="left"/>
      <w:pPr>
        <w:ind w:left="720" w:hanging="360"/>
      </w:pPr>
      <w:rPr>
        <w:rFonts w:eastAsiaTheme="majorEastAsi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FF34FFC"/>
    <w:multiLevelType w:val="multilevel"/>
    <w:tmpl w:val="8DE076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3658892">
    <w:abstractNumId w:val="8"/>
  </w:num>
  <w:num w:numId="2" w16cid:durableId="1462261768">
    <w:abstractNumId w:val="4"/>
  </w:num>
  <w:num w:numId="3" w16cid:durableId="251933496">
    <w:abstractNumId w:val="5"/>
  </w:num>
  <w:num w:numId="4" w16cid:durableId="1352144854">
    <w:abstractNumId w:val="10"/>
  </w:num>
  <w:num w:numId="5" w16cid:durableId="1107775911">
    <w:abstractNumId w:val="1"/>
  </w:num>
  <w:num w:numId="6" w16cid:durableId="296957320">
    <w:abstractNumId w:val="3"/>
  </w:num>
  <w:num w:numId="7" w16cid:durableId="993488833">
    <w:abstractNumId w:val="0"/>
  </w:num>
  <w:num w:numId="8" w16cid:durableId="347951731">
    <w:abstractNumId w:val="7"/>
  </w:num>
  <w:num w:numId="9" w16cid:durableId="561403217">
    <w:abstractNumId w:val="6"/>
  </w:num>
  <w:num w:numId="10" w16cid:durableId="1442997225">
    <w:abstractNumId w:val="13"/>
  </w:num>
  <w:num w:numId="11" w16cid:durableId="1511793030">
    <w:abstractNumId w:val="9"/>
  </w:num>
  <w:num w:numId="12" w16cid:durableId="157043747">
    <w:abstractNumId w:val="11"/>
  </w:num>
  <w:num w:numId="13" w16cid:durableId="702293774">
    <w:abstractNumId w:val="2"/>
  </w:num>
  <w:num w:numId="14" w16cid:durableId="14434572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F38D4"/>
    <w:rsid w:val="00097F93"/>
    <w:rsid w:val="000B535F"/>
    <w:rsid w:val="004953C2"/>
    <w:rsid w:val="005922A7"/>
    <w:rsid w:val="005F66CE"/>
    <w:rsid w:val="006F38D4"/>
    <w:rsid w:val="00AF120D"/>
    <w:rsid w:val="00B97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E75E0"/>
  <w15:chartTrackingRefBased/>
  <w15:docId w15:val="{7DE0607C-838B-428B-9697-9DC8D49A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38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38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38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38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38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38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38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38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38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38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38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38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38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38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38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38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38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38D4"/>
    <w:rPr>
      <w:rFonts w:eastAsiaTheme="majorEastAsia" w:cstheme="majorBidi"/>
      <w:color w:val="272727" w:themeColor="text1" w:themeTint="D8"/>
    </w:rPr>
  </w:style>
  <w:style w:type="paragraph" w:styleId="Titel">
    <w:name w:val="Title"/>
    <w:basedOn w:val="Standaard"/>
    <w:next w:val="Standaard"/>
    <w:link w:val="TitelChar"/>
    <w:uiPriority w:val="10"/>
    <w:qFormat/>
    <w:rsid w:val="006F38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38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38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38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38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38D4"/>
    <w:rPr>
      <w:i/>
      <w:iCs/>
      <w:color w:val="404040" w:themeColor="text1" w:themeTint="BF"/>
    </w:rPr>
  </w:style>
  <w:style w:type="paragraph" w:styleId="Lijstalinea">
    <w:name w:val="List Paragraph"/>
    <w:basedOn w:val="Standaard"/>
    <w:uiPriority w:val="34"/>
    <w:qFormat/>
    <w:rsid w:val="006F38D4"/>
    <w:pPr>
      <w:ind w:left="720"/>
      <w:contextualSpacing/>
    </w:pPr>
  </w:style>
  <w:style w:type="character" w:styleId="Intensievebenadrukking">
    <w:name w:val="Intense Emphasis"/>
    <w:basedOn w:val="Standaardalinea-lettertype"/>
    <w:uiPriority w:val="21"/>
    <w:qFormat/>
    <w:rsid w:val="006F38D4"/>
    <w:rPr>
      <w:i/>
      <w:iCs/>
      <w:color w:val="0F4761" w:themeColor="accent1" w:themeShade="BF"/>
    </w:rPr>
  </w:style>
  <w:style w:type="paragraph" w:styleId="Duidelijkcitaat">
    <w:name w:val="Intense Quote"/>
    <w:basedOn w:val="Standaard"/>
    <w:next w:val="Standaard"/>
    <w:link w:val="DuidelijkcitaatChar"/>
    <w:uiPriority w:val="30"/>
    <w:qFormat/>
    <w:rsid w:val="006F38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38D4"/>
    <w:rPr>
      <w:i/>
      <w:iCs/>
      <w:color w:val="0F4761" w:themeColor="accent1" w:themeShade="BF"/>
    </w:rPr>
  </w:style>
  <w:style w:type="character" w:styleId="Intensieveverwijzing">
    <w:name w:val="Intense Reference"/>
    <w:basedOn w:val="Standaardalinea-lettertype"/>
    <w:uiPriority w:val="32"/>
    <w:qFormat/>
    <w:rsid w:val="006F38D4"/>
    <w:rPr>
      <w:b/>
      <w:bCs/>
      <w:smallCaps/>
      <w:color w:val="0F4761" w:themeColor="accent1" w:themeShade="BF"/>
      <w:spacing w:val="5"/>
    </w:rPr>
  </w:style>
  <w:style w:type="paragraph" w:customStyle="1" w:styleId="paragraph">
    <w:name w:val="paragraph"/>
    <w:basedOn w:val="Standaard"/>
    <w:rsid w:val="006F38D4"/>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character" w:customStyle="1" w:styleId="normaltextrun">
    <w:name w:val="normaltextrun"/>
    <w:basedOn w:val="Standaardalinea-lettertype"/>
    <w:rsid w:val="006F38D4"/>
  </w:style>
  <w:style w:type="character" w:customStyle="1" w:styleId="eop">
    <w:name w:val="eop"/>
    <w:basedOn w:val="Standaardalinea-lettertype"/>
    <w:rsid w:val="006F38D4"/>
  </w:style>
  <w:style w:type="character" w:customStyle="1" w:styleId="scxw29012378">
    <w:name w:val="scxw29012378"/>
    <w:basedOn w:val="Standaardalinea-lettertype"/>
    <w:rsid w:val="006F3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992819">
      <w:bodyDiv w:val="1"/>
      <w:marLeft w:val="0"/>
      <w:marRight w:val="0"/>
      <w:marTop w:val="0"/>
      <w:marBottom w:val="0"/>
      <w:divBdr>
        <w:top w:val="none" w:sz="0" w:space="0" w:color="auto"/>
        <w:left w:val="none" w:sz="0" w:space="0" w:color="auto"/>
        <w:bottom w:val="none" w:sz="0" w:space="0" w:color="auto"/>
        <w:right w:val="none" w:sz="0" w:space="0" w:color="auto"/>
      </w:divBdr>
      <w:divsChild>
        <w:div w:id="1412891780">
          <w:marLeft w:val="0"/>
          <w:marRight w:val="0"/>
          <w:marTop w:val="0"/>
          <w:marBottom w:val="0"/>
          <w:divBdr>
            <w:top w:val="none" w:sz="0" w:space="0" w:color="auto"/>
            <w:left w:val="none" w:sz="0" w:space="0" w:color="auto"/>
            <w:bottom w:val="none" w:sz="0" w:space="0" w:color="auto"/>
            <w:right w:val="none" w:sz="0" w:space="0" w:color="auto"/>
          </w:divBdr>
          <w:divsChild>
            <w:div w:id="1754159463">
              <w:marLeft w:val="0"/>
              <w:marRight w:val="0"/>
              <w:marTop w:val="0"/>
              <w:marBottom w:val="0"/>
              <w:divBdr>
                <w:top w:val="none" w:sz="0" w:space="0" w:color="auto"/>
                <w:left w:val="none" w:sz="0" w:space="0" w:color="auto"/>
                <w:bottom w:val="none" w:sz="0" w:space="0" w:color="auto"/>
                <w:right w:val="none" w:sz="0" w:space="0" w:color="auto"/>
              </w:divBdr>
            </w:div>
            <w:div w:id="1450782918">
              <w:marLeft w:val="0"/>
              <w:marRight w:val="0"/>
              <w:marTop w:val="0"/>
              <w:marBottom w:val="0"/>
              <w:divBdr>
                <w:top w:val="none" w:sz="0" w:space="0" w:color="auto"/>
                <w:left w:val="none" w:sz="0" w:space="0" w:color="auto"/>
                <w:bottom w:val="none" w:sz="0" w:space="0" w:color="auto"/>
                <w:right w:val="none" w:sz="0" w:space="0" w:color="auto"/>
              </w:divBdr>
            </w:div>
            <w:div w:id="784738413">
              <w:marLeft w:val="0"/>
              <w:marRight w:val="0"/>
              <w:marTop w:val="0"/>
              <w:marBottom w:val="0"/>
              <w:divBdr>
                <w:top w:val="none" w:sz="0" w:space="0" w:color="auto"/>
                <w:left w:val="none" w:sz="0" w:space="0" w:color="auto"/>
                <w:bottom w:val="none" w:sz="0" w:space="0" w:color="auto"/>
                <w:right w:val="none" w:sz="0" w:space="0" w:color="auto"/>
              </w:divBdr>
            </w:div>
            <w:div w:id="1605386191">
              <w:marLeft w:val="0"/>
              <w:marRight w:val="0"/>
              <w:marTop w:val="0"/>
              <w:marBottom w:val="0"/>
              <w:divBdr>
                <w:top w:val="none" w:sz="0" w:space="0" w:color="auto"/>
                <w:left w:val="none" w:sz="0" w:space="0" w:color="auto"/>
                <w:bottom w:val="none" w:sz="0" w:space="0" w:color="auto"/>
                <w:right w:val="none" w:sz="0" w:space="0" w:color="auto"/>
              </w:divBdr>
            </w:div>
            <w:div w:id="2129002600">
              <w:marLeft w:val="0"/>
              <w:marRight w:val="0"/>
              <w:marTop w:val="0"/>
              <w:marBottom w:val="0"/>
              <w:divBdr>
                <w:top w:val="none" w:sz="0" w:space="0" w:color="auto"/>
                <w:left w:val="none" w:sz="0" w:space="0" w:color="auto"/>
                <w:bottom w:val="none" w:sz="0" w:space="0" w:color="auto"/>
                <w:right w:val="none" w:sz="0" w:space="0" w:color="auto"/>
              </w:divBdr>
            </w:div>
            <w:div w:id="56713067">
              <w:marLeft w:val="0"/>
              <w:marRight w:val="0"/>
              <w:marTop w:val="0"/>
              <w:marBottom w:val="0"/>
              <w:divBdr>
                <w:top w:val="none" w:sz="0" w:space="0" w:color="auto"/>
                <w:left w:val="none" w:sz="0" w:space="0" w:color="auto"/>
                <w:bottom w:val="none" w:sz="0" w:space="0" w:color="auto"/>
                <w:right w:val="none" w:sz="0" w:space="0" w:color="auto"/>
              </w:divBdr>
            </w:div>
            <w:div w:id="1014651893">
              <w:marLeft w:val="0"/>
              <w:marRight w:val="0"/>
              <w:marTop w:val="0"/>
              <w:marBottom w:val="0"/>
              <w:divBdr>
                <w:top w:val="none" w:sz="0" w:space="0" w:color="auto"/>
                <w:left w:val="none" w:sz="0" w:space="0" w:color="auto"/>
                <w:bottom w:val="none" w:sz="0" w:space="0" w:color="auto"/>
                <w:right w:val="none" w:sz="0" w:space="0" w:color="auto"/>
              </w:divBdr>
            </w:div>
            <w:div w:id="1911231222">
              <w:marLeft w:val="0"/>
              <w:marRight w:val="0"/>
              <w:marTop w:val="0"/>
              <w:marBottom w:val="0"/>
              <w:divBdr>
                <w:top w:val="none" w:sz="0" w:space="0" w:color="auto"/>
                <w:left w:val="none" w:sz="0" w:space="0" w:color="auto"/>
                <w:bottom w:val="none" w:sz="0" w:space="0" w:color="auto"/>
                <w:right w:val="none" w:sz="0" w:space="0" w:color="auto"/>
              </w:divBdr>
            </w:div>
            <w:div w:id="2057512022">
              <w:marLeft w:val="0"/>
              <w:marRight w:val="0"/>
              <w:marTop w:val="0"/>
              <w:marBottom w:val="0"/>
              <w:divBdr>
                <w:top w:val="none" w:sz="0" w:space="0" w:color="auto"/>
                <w:left w:val="none" w:sz="0" w:space="0" w:color="auto"/>
                <w:bottom w:val="none" w:sz="0" w:space="0" w:color="auto"/>
                <w:right w:val="none" w:sz="0" w:space="0" w:color="auto"/>
              </w:divBdr>
            </w:div>
            <w:div w:id="122236898">
              <w:marLeft w:val="0"/>
              <w:marRight w:val="0"/>
              <w:marTop w:val="0"/>
              <w:marBottom w:val="0"/>
              <w:divBdr>
                <w:top w:val="none" w:sz="0" w:space="0" w:color="auto"/>
                <w:left w:val="none" w:sz="0" w:space="0" w:color="auto"/>
                <w:bottom w:val="none" w:sz="0" w:space="0" w:color="auto"/>
                <w:right w:val="none" w:sz="0" w:space="0" w:color="auto"/>
              </w:divBdr>
            </w:div>
            <w:div w:id="415513273">
              <w:marLeft w:val="0"/>
              <w:marRight w:val="0"/>
              <w:marTop w:val="0"/>
              <w:marBottom w:val="0"/>
              <w:divBdr>
                <w:top w:val="none" w:sz="0" w:space="0" w:color="auto"/>
                <w:left w:val="none" w:sz="0" w:space="0" w:color="auto"/>
                <w:bottom w:val="none" w:sz="0" w:space="0" w:color="auto"/>
                <w:right w:val="none" w:sz="0" w:space="0" w:color="auto"/>
              </w:divBdr>
            </w:div>
            <w:div w:id="1550148165">
              <w:marLeft w:val="0"/>
              <w:marRight w:val="0"/>
              <w:marTop w:val="0"/>
              <w:marBottom w:val="0"/>
              <w:divBdr>
                <w:top w:val="none" w:sz="0" w:space="0" w:color="auto"/>
                <w:left w:val="none" w:sz="0" w:space="0" w:color="auto"/>
                <w:bottom w:val="none" w:sz="0" w:space="0" w:color="auto"/>
                <w:right w:val="none" w:sz="0" w:space="0" w:color="auto"/>
              </w:divBdr>
            </w:div>
            <w:div w:id="438646960">
              <w:marLeft w:val="0"/>
              <w:marRight w:val="0"/>
              <w:marTop w:val="0"/>
              <w:marBottom w:val="0"/>
              <w:divBdr>
                <w:top w:val="none" w:sz="0" w:space="0" w:color="auto"/>
                <w:left w:val="none" w:sz="0" w:space="0" w:color="auto"/>
                <w:bottom w:val="none" w:sz="0" w:space="0" w:color="auto"/>
                <w:right w:val="none" w:sz="0" w:space="0" w:color="auto"/>
              </w:divBdr>
            </w:div>
          </w:divsChild>
        </w:div>
        <w:div w:id="1108352244">
          <w:marLeft w:val="0"/>
          <w:marRight w:val="0"/>
          <w:marTop w:val="0"/>
          <w:marBottom w:val="0"/>
          <w:divBdr>
            <w:top w:val="none" w:sz="0" w:space="0" w:color="auto"/>
            <w:left w:val="none" w:sz="0" w:space="0" w:color="auto"/>
            <w:bottom w:val="none" w:sz="0" w:space="0" w:color="auto"/>
            <w:right w:val="none" w:sz="0" w:space="0" w:color="auto"/>
          </w:divBdr>
          <w:divsChild>
            <w:div w:id="895892895">
              <w:marLeft w:val="0"/>
              <w:marRight w:val="0"/>
              <w:marTop w:val="0"/>
              <w:marBottom w:val="0"/>
              <w:divBdr>
                <w:top w:val="none" w:sz="0" w:space="0" w:color="auto"/>
                <w:left w:val="none" w:sz="0" w:space="0" w:color="auto"/>
                <w:bottom w:val="none" w:sz="0" w:space="0" w:color="auto"/>
                <w:right w:val="none" w:sz="0" w:space="0" w:color="auto"/>
              </w:divBdr>
            </w:div>
            <w:div w:id="558825613">
              <w:marLeft w:val="0"/>
              <w:marRight w:val="0"/>
              <w:marTop w:val="0"/>
              <w:marBottom w:val="0"/>
              <w:divBdr>
                <w:top w:val="none" w:sz="0" w:space="0" w:color="auto"/>
                <w:left w:val="none" w:sz="0" w:space="0" w:color="auto"/>
                <w:bottom w:val="none" w:sz="0" w:space="0" w:color="auto"/>
                <w:right w:val="none" w:sz="0" w:space="0" w:color="auto"/>
              </w:divBdr>
            </w:div>
            <w:div w:id="797146552">
              <w:marLeft w:val="0"/>
              <w:marRight w:val="0"/>
              <w:marTop w:val="0"/>
              <w:marBottom w:val="0"/>
              <w:divBdr>
                <w:top w:val="none" w:sz="0" w:space="0" w:color="auto"/>
                <w:left w:val="none" w:sz="0" w:space="0" w:color="auto"/>
                <w:bottom w:val="none" w:sz="0" w:space="0" w:color="auto"/>
                <w:right w:val="none" w:sz="0" w:space="0" w:color="auto"/>
              </w:divBdr>
            </w:div>
            <w:div w:id="941717037">
              <w:marLeft w:val="0"/>
              <w:marRight w:val="0"/>
              <w:marTop w:val="0"/>
              <w:marBottom w:val="0"/>
              <w:divBdr>
                <w:top w:val="none" w:sz="0" w:space="0" w:color="auto"/>
                <w:left w:val="none" w:sz="0" w:space="0" w:color="auto"/>
                <w:bottom w:val="none" w:sz="0" w:space="0" w:color="auto"/>
                <w:right w:val="none" w:sz="0" w:space="0" w:color="auto"/>
              </w:divBdr>
            </w:div>
            <w:div w:id="1339113354">
              <w:marLeft w:val="0"/>
              <w:marRight w:val="0"/>
              <w:marTop w:val="0"/>
              <w:marBottom w:val="0"/>
              <w:divBdr>
                <w:top w:val="none" w:sz="0" w:space="0" w:color="auto"/>
                <w:left w:val="none" w:sz="0" w:space="0" w:color="auto"/>
                <w:bottom w:val="none" w:sz="0" w:space="0" w:color="auto"/>
                <w:right w:val="none" w:sz="0" w:space="0" w:color="auto"/>
              </w:divBdr>
            </w:div>
            <w:div w:id="658311331">
              <w:marLeft w:val="0"/>
              <w:marRight w:val="0"/>
              <w:marTop w:val="0"/>
              <w:marBottom w:val="0"/>
              <w:divBdr>
                <w:top w:val="none" w:sz="0" w:space="0" w:color="auto"/>
                <w:left w:val="none" w:sz="0" w:space="0" w:color="auto"/>
                <w:bottom w:val="none" w:sz="0" w:space="0" w:color="auto"/>
                <w:right w:val="none" w:sz="0" w:space="0" w:color="auto"/>
              </w:divBdr>
            </w:div>
            <w:div w:id="1869952195">
              <w:marLeft w:val="0"/>
              <w:marRight w:val="0"/>
              <w:marTop w:val="0"/>
              <w:marBottom w:val="0"/>
              <w:divBdr>
                <w:top w:val="none" w:sz="0" w:space="0" w:color="auto"/>
                <w:left w:val="none" w:sz="0" w:space="0" w:color="auto"/>
                <w:bottom w:val="none" w:sz="0" w:space="0" w:color="auto"/>
                <w:right w:val="none" w:sz="0" w:space="0" w:color="auto"/>
              </w:divBdr>
            </w:div>
            <w:div w:id="596713960">
              <w:marLeft w:val="0"/>
              <w:marRight w:val="0"/>
              <w:marTop w:val="0"/>
              <w:marBottom w:val="0"/>
              <w:divBdr>
                <w:top w:val="none" w:sz="0" w:space="0" w:color="auto"/>
                <w:left w:val="none" w:sz="0" w:space="0" w:color="auto"/>
                <w:bottom w:val="none" w:sz="0" w:space="0" w:color="auto"/>
                <w:right w:val="none" w:sz="0" w:space="0" w:color="auto"/>
              </w:divBdr>
            </w:div>
            <w:div w:id="442309072">
              <w:marLeft w:val="0"/>
              <w:marRight w:val="0"/>
              <w:marTop w:val="0"/>
              <w:marBottom w:val="0"/>
              <w:divBdr>
                <w:top w:val="none" w:sz="0" w:space="0" w:color="auto"/>
                <w:left w:val="none" w:sz="0" w:space="0" w:color="auto"/>
                <w:bottom w:val="none" w:sz="0" w:space="0" w:color="auto"/>
                <w:right w:val="none" w:sz="0" w:space="0" w:color="auto"/>
              </w:divBdr>
            </w:div>
            <w:div w:id="1490320316">
              <w:marLeft w:val="0"/>
              <w:marRight w:val="0"/>
              <w:marTop w:val="0"/>
              <w:marBottom w:val="0"/>
              <w:divBdr>
                <w:top w:val="none" w:sz="0" w:space="0" w:color="auto"/>
                <w:left w:val="none" w:sz="0" w:space="0" w:color="auto"/>
                <w:bottom w:val="none" w:sz="0" w:space="0" w:color="auto"/>
                <w:right w:val="none" w:sz="0" w:space="0" w:color="auto"/>
              </w:divBdr>
            </w:div>
            <w:div w:id="1106773033">
              <w:marLeft w:val="0"/>
              <w:marRight w:val="0"/>
              <w:marTop w:val="0"/>
              <w:marBottom w:val="0"/>
              <w:divBdr>
                <w:top w:val="none" w:sz="0" w:space="0" w:color="auto"/>
                <w:left w:val="none" w:sz="0" w:space="0" w:color="auto"/>
                <w:bottom w:val="none" w:sz="0" w:space="0" w:color="auto"/>
                <w:right w:val="none" w:sz="0" w:space="0" w:color="auto"/>
              </w:divBdr>
            </w:div>
            <w:div w:id="323820032">
              <w:marLeft w:val="0"/>
              <w:marRight w:val="0"/>
              <w:marTop w:val="0"/>
              <w:marBottom w:val="0"/>
              <w:divBdr>
                <w:top w:val="none" w:sz="0" w:space="0" w:color="auto"/>
                <w:left w:val="none" w:sz="0" w:space="0" w:color="auto"/>
                <w:bottom w:val="none" w:sz="0" w:space="0" w:color="auto"/>
                <w:right w:val="none" w:sz="0" w:space="0" w:color="auto"/>
              </w:divBdr>
            </w:div>
            <w:div w:id="1668291706">
              <w:marLeft w:val="0"/>
              <w:marRight w:val="0"/>
              <w:marTop w:val="0"/>
              <w:marBottom w:val="0"/>
              <w:divBdr>
                <w:top w:val="none" w:sz="0" w:space="0" w:color="auto"/>
                <w:left w:val="none" w:sz="0" w:space="0" w:color="auto"/>
                <w:bottom w:val="none" w:sz="0" w:space="0" w:color="auto"/>
                <w:right w:val="none" w:sz="0" w:space="0" w:color="auto"/>
              </w:divBdr>
            </w:div>
            <w:div w:id="2096392357">
              <w:marLeft w:val="0"/>
              <w:marRight w:val="0"/>
              <w:marTop w:val="0"/>
              <w:marBottom w:val="0"/>
              <w:divBdr>
                <w:top w:val="none" w:sz="0" w:space="0" w:color="auto"/>
                <w:left w:val="none" w:sz="0" w:space="0" w:color="auto"/>
                <w:bottom w:val="none" w:sz="0" w:space="0" w:color="auto"/>
                <w:right w:val="none" w:sz="0" w:space="0" w:color="auto"/>
              </w:divBdr>
            </w:div>
            <w:div w:id="1483935446">
              <w:marLeft w:val="0"/>
              <w:marRight w:val="0"/>
              <w:marTop w:val="0"/>
              <w:marBottom w:val="0"/>
              <w:divBdr>
                <w:top w:val="none" w:sz="0" w:space="0" w:color="auto"/>
                <w:left w:val="none" w:sz="0" w:space="0" w:color="auto"/>
                <w:bottom w:val="none" w:sz="0" w:space="0" w:color="auto"/>
                <w:right w:val="none" w:sz="0" w:space="0" w:color="auto"/>
              </w:divBdr>
            </w:div>
            <w:div w:id="1471945090">
              <w:marLeft w:val="0"/>
              <w:marRight w:val="0"/>
              <w:marTop w:val="0"/>
              <w:marBottom w:val="0"/>
              <w:divBdr>
                <w:top w:val="none" w:sz="0" w:space="0" w:color="auto"/>
                <w:left w:val="none" w:sz="0" w:space="0" w:color="auto"/>
                <w:bottom w:val="none" w:sz="0" w:space="0" w:color="auto"/>
                <w:right w:val="none" w:sz="0" w:space="0" w:color="auto"/>
              </w:divBdr>
            </w:div>
            <w:div w:id="627324745">
              <w:marLeft w:val="0"/>
              <w:marRight w:val="0"/>
              <w:marTop w:val="0"/>
              <w:marBottom w:val="0"/>
              <w:divBdr>
                <w:top w:val="none" w:sz="0" w:space="0" w:color="auto"/>
                <w:left w:val="none" w:sz="0" w:space="0" w:color="auto"/>
                <w:bottom w:val="none" w:sz="0" w:space="0" w:color="auto"/>
                <w:right w:val="none" w:sz="0" w:space="0" w:color="auto"/>
              </w:divBdr>
            </w:div>
            <w:div w:id="975066100">
              <w:marLeft w:val="0"/>
              <w:marRight w:val="0"/>
              <w:marTop w:val="0"/>
              <w:marBottom w:val="0"/>
              <w:divBdr>
                <w:top w:val="none" w:sz="0" w:space="0" w:color="auto"/>
                <w:left w:val="none" w:sz="0" w:space="0" w:color="auto"/>
                <w:bottom w:val="none" w:sz="0" w:space="0" w:color="auto"/>
                <w:right w:val="none" w:sz="0" w:space="0" w:color="auto"/>
              </w:divBdr>
            </w:div>
            <w:div w:id="1556350847">
              <w:marLeft w:val="0"/>
              <w:marRight w:val="0"/>
              <w:marTop w:val="0"/>
              <w:marBottom w:val="0"/>
              <w:divBdr>
                <w:top w:val="none" w:sz="0" w:space="0" w:color="auto"/>
                <w:left w:val="none" w:sz="0" w:space="0" w:color="auto"/>
                <w:bottom w:val="none" w:sz="0" w:space="0" w:color="auto"/>
                <w:right w:val="none" w:sz="0" w:space="0" w:color="auto"/>
              </w:divBdr>
            </w:div>
            <w:div w:id="469441983">
              <w:marLeft w:val="0"/>
              <w:marRight w:val="0"/>
              <w:marTop w:val="0"/>
              <w:marBottom w:val="0"/>
              <w:divBdr>
                <w:top w:val="none" w:sz="0" w:space="0" w:color="auto"/>
                <w:left w:val="none" w:sz="0" w:space="0" w:color="auto"/>
                <w:bottom w:val="none" w:sz="0" w:space="0" w:color="auto"/>
                <w:right w:val="none" w:sz="0" w:space="0" w:color="auto"/>
              </w:divBdr>
            </w:div>
          </w:divsChild>
        </w:div>
        <w:div w:id="1876312178">
          <w:marLeft w:val="0"/>
          <w:marRight w:val="0"/>
          <w:marTop w:val="0"/>
          <w:marBottom w:val="0"/>
          <w:divBdr>
            <w:top w:val="none" w:sz="0" w:space="0" w:color="auto"/>
            <w:left w:val="none" w:sz="0" w:space="0" w:color="auto"/>
            <w:bottom w:val="none" w:sz="0" w:space="0" w:color="auto"/>
            <w:right w:val="none" w:sz="0" w:space="0" w:color="auto"/>
          </w:divBdr>
          <w:divsChild>
            <w:div w:id="1423138325">
              <w:marLeft w:val="0"/>
              <w:marRight w:val="0"/>
              <w:marTop w:val="0"/>
              <w:marBottom w:val="0"/>
              <w:divBdr>
                <w:top w:val="none" w:sz="0" w:space="0" w:color="auto"/>
                <w:left w:val="none" w:sz="0" w:space="0" w:color="auto"/>
                <w:bottom w:val="none" w:sz="0" w:space="0" w:color="auto"/>
                <w:right w:val="none" w:sz="0" w:space="0" w:color="auto"/>
              </w:divBdr>
            </w:div>
            <w:div w:id="723454386">
              <w:marLeft w:val="0"/>
              <w:marRight w:val="0"/>
              <w:marTop w:val="0"/>
              <w:marBottom w:val="0"/>
              <w:divBdr>
                <w:top w:val="none" w:sz="0" w:space="0" w:color="auto"/>
                <w:left w:val="none" w:sz="0" w:space="0" w:color="auto"/>
                <w:bottom w:val="none" w:sz="0" w:space="0" w:color="auto"/>
                <w:right w:val="none" w:sz="0" w:space="0" w:color="auto"/>
              </w:divBdr>
            </w:div>
            <w:div w:id="1848598477">
              <w:marLeft w:val="0"/>
              <w:marRight w:val="0"/>
              <w:marTop w:val="0"/>
              <w:marBottom w:val="0"/>
              <w:divBdr>
                <w:top w:val="none" w:sz="0" w:space="0" w:color="auto"/>
                <w:left w:val="none" w:sz="0" w:space="0" w:color="auto"/>
                <w:bottom w:val="none" w:sz="0" w:space="0" w:color="auto"/>
                <w:right w:val="none" w:sz="0" w:space="0" w:color="auto"/>
              </w:divBdr>
            </w:div>
            <w:div w:id="1393114596">
              <w:marLeft w:val="0"/>
              <w:marRight w:val="0"/>
              <w:marTop w:val="0"/>
              <w:marBottom w:val="0"/>
              <w:divBdr>
                <w:top w:val="none" w:sz="0" w:space="0" w:color="auto"/>
                <w:left w:val="none" w:sz="0" w:space="0" w:color="auto"/>
                <w:bottom w:val="none" w:sz="0" w:space="0" w:color="auto"/>
                <w:right w:val="none" w:sz="0" w:space="0" w:color="auto"/>
              </w:divBdr>
            </w:div>
            <w:div w:id="1777401902">
              <w:marLeft w:val="0"/>
              <w:marRight w:val="0"/>
              <w:marTop w:val="0"/>
              <w:marBottom w:val="0"/>
              <w:divBdr>
                <w:top w:val="none" w:sz="0" w:space="0" w:color="auto"/>
                <w:left w:val="none" w:sz="0" w:space="0" w:color="auto"/>
                <w:bottom w:val="none" w:sz="0" w:space="0" w:color="auto"/>
                <w:right w:val="none" w:sz="0" w:space="0" w:color="auto"/>
              </w:divBdr>
            </w:div>
            <w:div w:id="2121096817">
              <w:marLeft w:val="0"/>
              <w:marRight w:val="0"/>
              <w:marTop w:val="0"/>
              <w:marBottom w:val="0"/>
              <w:divBdr>
                <w:top w:val="none" w:sz="0" w:space="0" w:color="auto"/>
                <w:left w:val="none" w:sz="0" w:space="0" w:color="auto"/>
                <w:bottom w:val="none" w:sz="0" w:space="0" w:color="auto"/>
                <w:right w:val="none" w:sz="0" w:space="0" w:color="auto"/>
              </w:divBdr>
            </w:div>
            <w:div w:id="879636516">
              <w:marLeft w:val="0"/>
              <w:marRight w:val="0"/>
              <w:marTop w:val="0"/>
              <w:marBottom w:val="0"/>
              <w:divBdr>
                <w:top w:val="none" w:sz="0" w:space="0" w:color="auto"/>
                <w:left w:val="none" w:sz="0" w:space="0" w:color="auto"/>
                <w:bottom w:val="none" w:sz="0" w:space="0" w:color="auto"/>
                <w:right w:val="none" w:sz="0" w:space="0" w:color="auto"/>
              </w:divBdr>
            </w:div>
            <w:div w:id="1604266530">
              <w:marLeft w:val="0"/>
              <w:marRight w:val="0"/>
              <w:marTop w:val="0"/>
              <w:marBottom w:val="0"/>
              <w:divBdr>
                <w:top w:val="none" w:sz="0" w:space="0" w:color="auto"/>
                <w:left w:val="none" w:sz="0" w:space="0" w:color="auto"/>
                <w:bottom w:val="none" w:sz="0" w:space="0" w:color="auto"/>
                <w:right w:val="none" w:sz="0" w:space="0" w:color="auto"/>
              </w:divBdr>
            </w:div>
            <w:div w:id="173488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vk.nl/l/library/download/urn:uuid:a0d5f82a-7e33-4f80-920c-638bee33a4f2/20240122+handreiking+minnelijke+schuldhulpverlening.pdf?redirected=1716289743"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um xmlns="49854a14-3eba-4c85-a2b0-9954bf66adc8" xsi:nil="true"/>
    <_x0054_ag2 xmlns="49854a14-3eba-4c85-a2b0-9954bf66adc8" xsi:nil="true"/>
    <TaxCatchAll xmlns="8f8c84ba-60a0-40db-b7c6-b6f638403067" xsi:nil="true"/>
    <lcf76f155ced4ddcb4097134ff3c332f xmlns="49854a14-3eba-4c85-a2b0-9954bf66adc8">
      <Terms xmlns="http://schemas.microsoft.com/office/infopath/2007/PartnerControls"/>
    </lcf76f155ced4ddcb4097134ff3c332f>
    <LCVOVKVersie xmlns="49854a14-3eba-4c85-a2b0-9954bf66adc8" xsi:nil="true"/>
    <Branche_x0028_versie_x0029_ xmlns="49854a14-3eba-4c85-a2b0-9954bf66a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B055C180040E4CAB64EFFA92686F5E" ma:contentTypeVersion="23" ma:contentTypeDescription="Create a new document." ma:contentTypeScope="" ma:versionID="52d9facba2efe7eb5f146c84cddaf05c">
  <xsd:schema xmlns:xsd="http://www.w3.org/2001/XMLSchema" xmlns:xs="http://www.w3.org/2001/XMLSchema" xmlns:p="http://schemas.microsoft.com/office/2006/metadata/properties" xmlns:ns2="49854a14-3eba-4c85-a2b0-9954bf66adc8" xmlns:ns3="8f8c84ba-60a0-40db-b7c6-b6f638403067" targetNamespace="http://schemas.microsoft.com/office/2006/metadata/properties" ma:root="true" ma:fieldsID="c5985219b0de952ce9b734c73837ebcf" ns2:_="" ns3:_="">
    <xsd:import namespace="49854a14-3eba-4c85-a2b0-9954bf66adc8"/>
    <xsd:import namespace="8f8c84ba-60a0-40db-b7c6-b6f6384030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_x0054_ag2" minOccurs="0"/>
                <xsd:element ref="ns2:Datum" minOccurs="0"/>
                <xsd:element ref="ns2:lcf76f155ced4ddcb4097134ff3c332f" minOccurs="0"/>
                <xsd:element ref="ns3:TaxCatchAll" minOccurs="0"/>
                <xsd:element ref="ns2:MediaServiceDateTaken" minOccurs="0"/>
                <xsd:element ref="ns2:MediaLengthInSeconds" minOccurs="0"/>
                <xsd:element ref="ns2:MediaServiceLocation" minOccurs="0"/>
                <xsd:element ref="ns2:Branche_x0028_versie_x0029_" minOccurs="0"/>
                <xsd:element ref="ns2:LCVOVKVersi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54a14-3eba-4c85-a2b0-9954bf66a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x0054_ag2" ma:index="18" nillable="true" ma:displayName="Tag 2" ma:description="specifiek onderwerp" ma:format="Dropdown" ma:internalName="_x0054_ag2">
      <xsd:simpleType>
        <xsd:union memberTypes="dms:Text">
          <xsd:simpleType>
            <xsd:restriction base="dms:Choice">
              <xsd:enumeration value="Vergaderstuk"/>
              <xsd:enumeration value="(Concept) Convenant"/>
              <xsd:enumeration value="Achtergrondinfo"/>
              <xsd:enumeration value="Communicatie / Ledenweb"/>
            </xsd:restriction>
          </xsd:simpleType>
        </xsd:union>
      </xsd:simpleType>
    </xsd:element>
    <xsd:element name="Datum" ma:index="19" nillable="true" ma:displayName="Datum" ma:format="Dropdown" ma:internalName="Datum" ma:percentage="FALSE">
      <xsd:simpleType>
        <xsd:restriction base="dms:Number"/>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d358677-180e-429f-b8ae-d8a57d25758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element name="Branche_x0028_versie_x0029_" ma:index="26" nillable="true" ma:displayName="Branche (versie)" ma:format="Dropdown" ma:internalName="Branche_x0028_versie_x0029_">
      <xsd:simpleType>
        <xsd:union memberTypes="dms:Text">
          <xsd:simpleType>
            <xsd:restriction base="dms:Choice">
              <xsd:enumeration value="Energie"/>
              <xsd:enumeration value="Huur"/>
              <xsd:enumeration value="Water"/>
              <xsd:enumeration value="Zorg"/>
            </xsd:restriction>
          </xsd:simpleType>
        </xsd:union>
      </xsd:simpleType>
    </xsd:element>
    <xsd:element name="LCVOVKVersie" ma:index="27" nillable="true" ma:displayName="LCV OVK Versie" ma:format="Dropdown" ma:internalName="LCVOVKVersie">
      <xsd:simpleType>
        <xsd:restriction base="dms:Choice">
          <xsd:enumeration value="2020"/>
          <xsd:enumeration value="2022"/>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8c84ba-60a0-40db-b7c6-b6f6384030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57a58b-3ff0-4cae-b12d-f27f5344188c}" ma:internalName="TaxCatchAll" ma:showField="CatchAllData" ma:web="8f8c84ba-60a0-40db-b7c6-b6f638403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F2D86-DBA2-4080-9D9A-28E4407B9C89}">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 ds:uri="http://www.w3.org/XML/1998/namespace"/>
    <ds:schemaRef ds:uri="49854a14-3eba-4c85-a2b0-9954bf66adc8"/>
    <ds:schemaRef ds:uri="http://purl.org/dc/elements/1.1/"/>
    <ds:schemaRef ds:uri="http://schemas.openxmlformats.org/package/2006/metadata/core-properties"/>
    <ds:schemaRef ds:uri="8f8c84ba-60a0-40db-b7c6-b6f638403067"/>
  </ds:schemaRefs>
</ds:datastoreItem>
</file>

<file path=customXml/itemProps2.xml><?xml version="1.0" encoding="utf-8"?>
<ds:datastoreItem xmlns:ds="http://schemas.openxmlformats.org/officeDocument/2006/customXml" ds:itemID="{0BE21F92-9A22-4311-B274-78E4D2E8DBFE}">
  <ds:schemaRefs>
    <ds:schemaRef ds:uri="http://schemas.microsoft.com/sharepoint/v3/contenttype/forms"/>
  </ds:schemaRefs>
</ds:datastoreItem>
</file>

<file path=customXml/itemProps3.xml><?xml version="1.0" encoding="utf-8"?>
<ds:datastoreItem xmlns:ds="http://schemas.openxmlformats.org/officeDocument/2006/customXml" ds:itemID="{71B2CA17-9D19-403E-9678-58F51BD81D99}"/>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2025</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Kram</dc:creator>
  <cp:keywords/>
  <dc:description/>
  <cp:lastModifiedBy>Asmae Jazouli</cp:lastModifiedBy>
  <cp:revision>2</cp:revision>
  <dcterms:created xsi:type="dcterms:W3CDTF">2025-12-27T14:07:00Z</dcterms:created>
  <dcterms:modified xsi:type="dcterms:W3CDTF">2025-12-27T14:07:00Z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0x010100F1B055C180040E4CAB64EFFA92686F5E</vt:lpwstr>
  </property>
  <property fmtid="{D5CDD505-2E9C-101B-9397-08002B2CF9AE}" pid="3" name="MediaServiceImageTags">
    <vt:lpwstr/>
  </property>
</Properties>
</file>